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A" w:rsidRPr="00F75BE3" w:rsidRDefault="005F5ECA" w:rsidP="00F75BE3">
      <w:pPr>
        <w:pStyle w:val="t"/>
        <w:spacing w:before="0" w:beforeAutospacing="0" w:after="0" w:afterAutospacing="0"/>
        <w:jc w:val="center"/>
      </w:pPr>
      <w:r w:rsidRPr="00F75BE3">
        <w:t>УКАЗ</w:t>
      </w:r>
    </w:p>
    <w:p w:rsidR="005F5ECA" w:rsidRPr="00F75BE3" w:rsidRDefault="005F5ECA" w:rsidP="00F75BE3">
      <w:pPr>
        <w:pStyle w:val="af3"/>
        <w:spacing w:before="0" w:beforeAutospacing="0" w:after="0" w:afterAutospacing="0"/>
        <w:jc w:val="center"/>
      </w:pPr>
    </w:p>
    <w:p w:rsidR="005F5ECA" w:rsidRPr="00F75BE3" w:rsidRDefault="005F5ECA" w:rsidP="00F75BE3">
      <w:pPr>
        <w:pStyle w:val="t"/>
        <w:spacing w:before="0" w:beforeAutospacing="0" w:after="0" w:afterAutospacing="0"/>
        <w:jc w:val="center"/>
      </w:pPr>
      <w:r w:rsidRPr="00F75BE3">
        <w:t>ПРЕЗИДЕНТА РОССИЙСКОЙ ФЕДЕРАЦИИ</w:t>
      </w:r>
    </w:p>
    <w:p w:rsidR="005F5ECA" w:rsidRPr="00F75BE3" w:rsidRDefault="005F5ECA" w:rsidP="00F75BE3">
      <w:pPr>
        <w:pStyle w:val="af3"/>
        <w:spacing w:before="0" w:beforeAutospacing="0" w:after="0" w:afterAutospacing="0"/>
        <w:jc w:val="center"/>
      </w:pPr>
    </w:p>
    <w:p w:rsidR="005F5ECA" w:rsidRPr="00580CA3" w:rsidRDefault="00995F27" w:rsidP="00F75BE3">
      <w:pPr>
        <w:pStyle w:val="t"/>
        <w:spacing w:before="0" w:beforeAutospacing="0" w:after="0" w:afterAutospacing="0"/>
        <w:jc w:val="both"/>
      </w:pPr>
      <w:r>
        <w:t>О</w:t>
      </w:r>
      <w:r w:rsidRPr="00580CA3">
        <w:t>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5F5ECA" w:rsidRPr="00580CA3" w:rsidRDefault="00580CA3" w:rsidP="00F75BE3">
      <w:pPr>
        <w:pStyle w:val="af3"/>
        <w:spacing w:before="0" w:beforeAutospacing="0" w:after="0" w:afterAutospacing="0"/>
        <w:jc w:val="both"/>
      </w:pPr>
      <w:r w:rsidRPr="00580CA3">
        <w:t> 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В целях реализации единой государственной политики в области противодействия коррупции постановляю: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</w:t>
      </w:r>
      <w:hyperlink r:id="rId11" w:tgtFrame="contents" w:history="1">
        <w:r w:rsidRPr="00F75BE3">
          <w:rPr>
            <w:rStyle w:val="cmd"/>
            <w:color w:val="0000FF"/>
          </w:rPr>
          <w:t>от 18 мая 2009 г. № 557</w:t>
        </w:r>
      </w:hyperlink>
      <w:r w:rsidRPr="00F75BE3"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</w:t>
      </w:r>
      <w:r w:rsidRPr="00F75BE3">
        <w:lastRenderedPageBreak/>
        <w:t>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д) обязанности, ограничения и запреты, установленные Федеральным законом </w:t>
      </w:r>
      <w:hyperlink r:id="rId12" w:tgtFrame="contents" w:history="1">
        <w:r w:rsidRPr="00F75BE3">
          <w:rPr>
            <w:rStyle w:val="cmd"/>
            <w:color w:val="0000FF"/>
          </w:rPr>
          <w:t>от 25 декабря 2008 г. № 273-ФЗ</w:t>
        </w:r>
      </w:hyperlink>
      <w:r w:rsidRPr="00F75BE3">
        <w:t xml:space="preserve">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призваны на военную службу по мобилизации в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 xml:space="preserve"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</w:t>
      </w:r>
      <w:r w:rsidRPr="00F75BE3">
        <w:lastRenderedPageBreak/>
        <w:t xml:space="preserve">обязательствах имущественного характера, представляемых в соответствии с Федеральным законом </w:t>
      </w:r>
      <w:hyperlink r:id="rId13" w:tgtFrame="contents" w:history="1">
        <w:r w:rsidRPr="00F75BE3">
          <w:rPr>
            <w:rStyle w:val="cmd"/>
            <w:color w:val="0000FF"/>
          </w:rPr>
          <w:t>от 25 декабря 2008 г. № 273-ФЗ</w:t>
        </w:r>
      </w:hyperlink>
      <w:r w:rsidRPr="00F75BE3">
        <w:t xml:space="preserve">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5F5ECA" w:rsidRPr="00F75BE3" w:rsidRDefault="005F5ECA" w:rsidP="00F75BE3">
      <w:pPr>
        <w:pStyle w:val="af3"/>
        <w:spacing w:before="0" w:beforeAutospacing="0" w:after="0" w:afterAutospacing="0"/>
        <w:ind w:firstLine="709"/>
        <w:jc w:val="both"/>
      </w:pPr>
      <w:r w:rsidRPr="00F75BE3">
        <w:t> 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Президент Российской Федерации                              В.Путин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Москва, Кремль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29 декабря 2022 года</w:t>
      </w:r>
    </w:p>
    <w:p w:rsidR="005F5ECA" w:rsidRDefault="005F5ECA" w:rsidP="00F75BE3">
      <w:pPr>
        <w:pStyle w:val="i"/>
        <w:spacing w:before="0" w:beforeAutospacing="0" w:after="0" w:afterAutospacing="0"/>
      </w:pPr>
      <w:r>
        <w:t>№ 968</w:t>
      </w:r>
    </w:p>
    <w:p w:rsidR="005F5ECA" w:rsidRDefault="005F5ECA" w:rsidP="00F75BE3">
      <w:pPr>
        <w:pStyle w:val="af3"/>
        <w:spacing w:before="0" w:beforeAutospacing="0" w:after="0" w:afterAutospacing="0"/>
      </w:pPr>
      <w:r>
        <w:t> </w:t>
      </w:r>
    </w:p>
    <w:p w:rsidR="000922B9" w:rsidRPr="000922B9" w:rsidRDefault="000922B9" w:rsidP="00F75BE3">
      <w:pPr>
        <w:jc w:val="both"/>
        <w:rPr>
          <w:szCs w:val="28"/>
        </w:rPr>
      </w:pPr>
    </w:p>
    <w:p w:rsidR="000922B9" w:rsidRDefault="000922B9" w:rsidP="00F75BE3">
      <w:pPr>
        <w:jc w:val="both"/>
        <w:rPr>
          <w:sz w:val="22"/>
          <w:szCs w:val="22"/>
        </w:rPr>
      </w:pPr>
    </w:p>
    <w:sectPr w:rsidR="000922B9" w:rsidSect="00F75BE3">
      <w:headerReference w:type="even" r:id="rId14"/>
      <w:headerReference w:type="default" r:id="rId15"/>
      <w:headerReference w:type="first" r:id="rId16"/>
      <w:footerReference w:type="first" r:id="rId17"/>
      <w:pgSz w:w="11907" w:h="16840" w:code="9"/>
      <w:pgMar w:top="1134" w:right="567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70" w:rsidRDefault="00AC4170">
      <w:r>
        <w:separator/>
      </w:r>
    </w:p>
  </w:endnote>
  <w:endnote w:type="continuationSeparator" w:id="0">
    <w:p w:rsidR="00AC4170" w:rsidRDefault="00AC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70" w:rsidRDefault="00AC4170">
      <w:r>
        <w:separator/>
      </w:r>
    </w:p>
  </w:footnote>
  <w:footnote w:type="continuationSeparator" w:id="0">
    <w:p w:rsidR="00AC4170" w:rsidRDefault="00AC4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13551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135516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995F27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44B7"/>
    <w:rsid w:val="00012F5F"/>
    <w:rsid w:val="000134B2"/>
    <w:rsid w:val="0001445B"/>
    <w:rsid w:val="00020697"/>
    <w:rsid w:val="00033AF8"/>
    <w:rsid w:val="000404E9"/>
    <w:rsid w:val="0005079F"/>
    <w:rsid w:val="00051078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2EA1"/>
    <w:rsid w:val="000E3D8C"/>
    <w:rsid w:val="001004C9"/>
    <w:rsid w:val="00102136"/>
    <w:rsid w:val="001066B4"/>
    <w:rsid w:val="00106FB9"/>
    <w:rsid w:val="001212FC"/>
    <w:rsid w:val="00135516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80475"/>
    <w:rsid w:val="001827CE"/>
    <w:rsid w:val="001A03BF"/>
    <w:rsid w:val="001A6543"/>
    <w:rsid w:val="001B43FE"/>
    <w:rsid w:val="001C560D"/>
    <w:rsid w:val="001D7C14"/>
    <w:rsid w:val="001F14D1"/>
    <w:rsid w:val="00210AE7"/>
    <w:rsid w:val="0022027A"/>
    <w:rsid w:val="0022272F"/>
    <w:rsid w:val="0023207B"/>
    <w:rsid w:val="002321FE"/>
    <w:rsid w:val="00236723"/>
    <w:rsid w:val="00247871"/>
    <w:rsid w:val="00247B75"/>
    <w:rsid w:val="00261FDC"/>
    <w:rsid w:val="00267EF0"/>
    <w:rsid w:val="002705AB"/>
    <w:rsid w:val="00272BD4"/>
    <w:rsid w:val="00273796"/>
    <w:rsid w:val="002742E0"/>
    <w:rsid w:val="002744F4"/>
    <w:rsid w:val="0028500D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7B7F"/>
    <w:rsid w:val="004E0D8A"/>
    <w:rsid w:val="004E7A7F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0CA3"/>
    <w:rsid w:val="0058529C"/>
    <w:rsid w:val="005936EB"/>
    <w:rsid w:val="00597372"/>
    <w:rsid w:val="005A11BB"/>
    <w:rsid w:val="005A376F"/>
    <w:rsid w:val="005C187A"/>
    <w:rsid w:val="005C3BA8"/>
    <w:rsid w:val="005C4D12"/>
    <w:rsid w:val="005D1AA0"/>
    <w:rsid w:val="005E69CA"/>
    <w:rsid w:val="005E719A"/>
    <w:rsid w:val="005F2124"/>
    <w:rsid w:val="005F5ECA"/>
    <w:rsid w:val="005F7339"/>
    <w:rsid w:val="005F738A"/>
    <w:rsid w:val="0060610F"/>
    <w:rsid w:val="0061137B"/>
    <w:rsid w:val="00616E1B"/>
    <w:rsid w:val="00630333"/>
    <w:rsid w:val="006342D8"/>
    <w:rsid w:val="00646FBD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1685A"/>
    <w:rsid w:val="00761EB2"/>
    <w:rsid w:val="00762504"/>
    <w:rsid w:val="00772602"/>
    <w:rsid w:val="00791794"/>
    <w:rsid w:val="007A6943"/>
    <w:rsid w:val="007A6E55"/>
    <w:rsid w:val="007B0AE7"/>
    <w:rsid w:val="007B3F54"/>
    <w:rsid w:val="007D39B3"/>
    <w:rsid w:val="007E76C5"/>
    <w:rsid w:val="007F5A97"/>
    <w:rsid w:val="007F66AD"/>
    <w:rsid w:val="008063DB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D50DF"/>
    <w:rsid w:val="008E2E14"/>
    <w:rsid w:val="008F1643"/>
    <w:rsid w:val="008F6CA4"/>
    <w:rsid w:val="00901F12"/>
    <w:rsid w:val="00906205"/>
    <w:rsid w:val="00910985"/>
    <w:rsid w:val="0091505A"/>
    <w:rsid w:val="00923EFB"/>
    <w:rsid w:val="00942B5A"/>
    <w:rsid w:val="00944068"/>
    <w:rsid w:val="00945529"/>
    <w:rsid w:val="00963C4B"/>
    <w:rsid w:val="0097131F"/>
    <w:rsid w:val="00974374"/>
    <w:rsid w:val="0097763B"/>
    <w:rsid w:val="00987EAD"/>
    <w:rsid w:val="0099048B"/>
    <w:rsid w:val="009949AE"/>
    <w:rsid w:val="00995F27"/>
    <w:rsid w:val="009D1284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4170"/>
    <w:rsid w:val="00AC684C"/>
    <w:rsid w:val="00AC7169"/>
    <w:rsid w:val="00AD0FB8"/>
    <w:rsid w:val="00AD42F9"/>
    <w:rsid w:val="00AD734F"/>
    <w:rsid w:val="00AE44AF"/>
    <w:rsid w:val="00AF025D"/>
    <w:rsid w:val="00AF7478"/>
    <w:rsid w:val="00B20694"/>
    <w:rsid w:val="00B268B9"/>
    <w:rsid w:val="00B3111F"/>
    <w:rsid w:val="00B3710A"/>
    <w:rsid w:val="00B37504"/>
    <w:rsid w:val="00B43EDA"/>
    <w:rsid w:val="00B5176A"/>
    <w:rsid w:val="00B51F7E"/>
    <w:rsid w:val="00B526D3"/>
    <w:rsid w:val="00B71884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3328E"/>
    <w:rsid w:val="00C45F8C"/>
    <w:rsid w:val="00C461D1"/>
    <w:rsid w:val="00C5025A"/>
    <w:rsid w:val="00C5140E"/>
    <w:rsid w:val="00C516AF"/>
    <w:rsid w:val="00C619EB"/>
    <w:rsid w:val="00C63613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1ACE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B57BB"/>
    <w:rsid w:val="00DD439B"/>
    <w:rsid w:val="00DE1C2A"/>
    <w:rsid w:val="00DE6D12"/>
    <w:rsid w:val="00DF0B2B"/>
    <w:rsid w:val="00DF48A5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900AE"/>
    <w:rsid w:val="00E9164F"/>
    <w:rsid w:val="00EA11FE"/>
    <w:rsid w:val="00EA45A1"/>
    <w:rsid w:val="00EB0237"/>
    <w:rsid w:val="00EB3469"/>
    <w:rsid w:val="00EB5250"/>
    <w:rsid w:val="00EC19ED"/>
    <w:rsid w:val="00ED7F0D"/>
    <w:rsid w:val="00EF6631"/>
    <w:rsid w:val="00F431FB"/>
    <w:rsid w:val="00F44A0C"/>
    <w:rsid w:val="00F57055"/>
    <w:rsid w:val="00F629F1"/>
    <w:rsid w:val="00F75BE3"/>
    <w:rsid w:val="00F76CD1"/>
    <w:rsid w:val="00F81637"/>
    <w:rsid w:val="00F857B0"/>
    <w:rsid w:val="00F93CAA"/>
    <w:rsid w:val="00F96592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C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  <w:lang/>
    </w:rPr>
  </w:style>
  <w:style w:type="character" w:customStyle="1" w:styleId="ad">
    <w:name w:val="Текст примечания Знак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sz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uiPriority w:val="99"/>
    <w:semiHidden/>
    <w:unhideWhenUsed/>
    <w:rsid w:val="002D438D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">
    <w:name w:val="t"/>
    <w:basedOn w:val="a"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md">
    <w:name w:val="cmd"/>
    <w:basedOn w:val="a0"/>
    <w:rsid w:val="005F5ECA"/>
  </w:style>
  <w:style w:type="paragraph" w:customStyle="1" w:styleId="i">
    <w:name w:val="i"/>
    <w:basedOn w:val="a"/>
    <w:rsid w:val="005F5EC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ravo.gov.ru/proxy/ips/?docbody=&amp;prevDoc=603637722&amp;backlink=1&amp;&amp;nd=10212665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pravo.gov.ru/proxy/ips/?docbody=&amp;prevDoc=603637722&amp;backlink=1&amp;&amp;nd=10212665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avo.gov.ru/proxy/ips/?docbody=&amp;prevDoc=603637722&amp;backlink=1&amp;&amp;nd=10212966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36912-D123-4EA1-A9CE-386C0A5507F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C28D32-46CB-43B8-8269-25729FAD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7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8175</CharactersWithSpaces>
  <SharedDoc>false</SharedDoc>
  <HLinks>
    <vt:vector size="6" baseType="variant">
      <vt:variant>
        <vt:i4>71041110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_УПРАВЛЕНИЕ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user37</cp:lastModifiedBy>
  <cp:revision>5</cp:revision>
  <cp:lastPrinted>2023-05-10T08:48:00Z</cp:lastPrinted>
  <dcterms:created xsi:type="dcterms:W3CDTF">2023-05-12T05:13:00Z</dcterms:created>
  <dcterms:modified xsi:type="dcterms:W3CDTF">2023-05-12T05:40:00Z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