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44" w:rsidRDefault="00B54244" w:rsidP="00B54244">
      <w:pPr>
        <w:pStyle w:val="a4"/>
        <w:jc w:val="center"/>
      </w:pPr>
      <w:r>
        <w:t> </w:t>
      </w:r>
    </w:p>
    <w:p w:rsidR="00B54244" w:rsidRDefault="00B54244" w:rsidP="00B54244">
      <w:pPr>
        <w:pStyle w:val="a4"/>
        <w:jc w:val="center"/>
      </w:pPr>
      <w:r>
        <w:t> </w:t>
      </w:r>
    </w:p>
    <w:p w:rsidR="00B54244" w:rsidRDefault="00B54244" w:rsidP="00B54244">
      <w:pPr>
        <w:pStyle w:val="a4"/>
        <w:jc w:val="center"/>
      </w:pPr>
      <w:r>
        <w:t> </w:t>
      </w:r>
    </w:p>
    <w:p w:rsidR="00B54244" w:rsidRDefault="00B54244" w:rsidP="00B54244">
      <w:pPr>
        <w:pStyle w:val="a4"/>
        <w:jc w:val="center"/>
      </w:pPr>
      <w:r>
        <w:rPr>
          <w:rStyle w:val="a5"/>
        </w:rPr>
        <w:t>Администрация</w:t>
      </w:r>
    </w:p>
    <w:p w:rsidR="00B54244" w:rsidRDefault="00B54244" w:rsidP="00B54244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B54244" w:rsidRDefault="00B54244" w:rsidP="00B54244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B54244" w:rsidRDefault="00B54244" w:rsidP="00B54244">
      <w:pPr>
        <w:pStyle w:val="a4"/>
        <w:jc w:val="center"/>
      </w:pPr>
      <w:r>
        <w:rPr>
          <w:rStyle w:val="a5"/>
        </w:rPr>
        <w:t>П О С Т А Н О В Л Е Н И Е</w:t>
      </w:r>
    </w:p>
    <w:p w:rsidR="00B54244" w:rsidRDefault="00B54244" w:rsidP="00B54244">
      <w:pPr>
        <w:pStyle w:val="a4"/>
        <w:jc w:val="center"/>
      </w:pPr>
      <w:r>
        <w:rPr>
          <w:rStyle w:val="a5"/>
        </w:rPr>
        <w:t>от 19 марта 2012 года № 60</w:t>
      </w:r>
    </w:p>
    <w:p w:rsidR="00B54244" w:rsidRDefault="00B54244" w:rsidP="00B54244">
      <w:pPr>
        <w:pStyle w:val="a4"/>
        <w:jc w:val="center"/>
      </w:pPr>
      <w:r>
        <w:rPr>
          <w:rStyle w:val="a5"/>
        </w:rPr>
        <w:t>Об административном регламенте</w:t>
      </w:r>
    </w:p>
    <w:p w:rsidR="00B54244" w:rsidRDefault="00B54244" w:rsidP="00B54244">
      <w:pPr>
        <w:pStyle w:val="a4"/>
        <w:jc w:val="center"/>
      </w:pPr>
      <w:r>
        <w:rPr>
          <w:rStyle w:val="a5"/>
        </w:rPr>
        <w:t>предоставления муниципальной</w:t>
      </w:r>
    </w:p>
    <w:p w:rsidR="00B54244" w:rsidRDefault="00B54244" w:rsidP="00B54244">
      <w:pPr>
        <w:pStyle w:val="a4"/>
        <w:jc w:val="center"/>
      </w:pPr>
      <w:r>
        <w:rPr>
          <w:rStyle w:val="a5"/>
        </w:rPr>
        <w:t>услуги «Выдача разрешений на право</w:t>
      </w:r>
    </w:p>
    <w:p w:rsidR="00B54244" w:rsidRDefault="00B54244" w:rsidP="00B54244">
      <w:pPr>
        <w:pStyle w:val="a4"/>
        <w:jc w:val="center"/>
      </w:pPr>
      <w:r>
        <w:rPr>
          <w:rStyle w:val="a5"/>
        </w:rPr>
        <w:t>организации розничного рынка»</w:t>
      </w:r>
    </w:p>
    <w:p w:rsidR="00B54244" w:rsidRDefault="00B54244" w:rsidP="00B54244">
      <w:pPr>
        <w:pStyle w:val="a4"/>
        <w:jc w:val="both"/>
      </w:pPr>
      <w:r>
        <w:t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 Уставом Покровского сельского поселения,</w:t>
      </w:r>
    </w:p>
    <w:p w:rsidR="00B54244" w:rsidRDefault="00B54244" w:rsidP="00B54244">
      <w:pPr>
        <w:pStyle w:val="a4"/>
        <w:jc w:val="both"/>
      </w:pPr>
      <w:r>
        <w:t>администрация Покровского сельского поселения,</w:t>
      </w:r>
    </w:p>
    <w:p w:rsidR="00B54244" w:rsidRDefault="00B54244" w:rsidP="00B54244">
      <w:pPr>
        <w:pStyle w:val="a4"/>
        <w:jc w:val="both"/>
      </w:pPr>
      <w:r>
        <w:t>ПОСТАНОВЛЯЕТ:</w:t>
      </w:r>
    </w:p>
    <w:p w:rsidR="00B54244" w:rsidRDefault="00B54244" w:rsidP="00B54244">
      <w:pPr>
        <w:pStyle w:val="a4"/>
        <w:jc w:val="both"/>
      </w:pPr>
      <w:r>
        <w:t>1.Утвердить административный регламент предоставления муниципальной услуги «Выдача разрешений на право организации розничного рынка» (Приложение).</w:t>
      </w:r>
    </w:p>
    <w:p w:rsidR="00B54244" w:rsidRDefault="00B54244" w:rsidP="00B54244">
      <w:pPr>
        <w:pStyle w:val="a4"/>
        <w:jc w:val="both"/>
      </w:pPr>
      <w:r>
        <w:t>2.Обнародовать настоящее постановление на территории Покровского сельского поселения.</w:t>
      </w:r>
    </w:p>
    <w:p w:rsidR="00B54244" w:rsidRDefault="00B54244" w:rsidP="00B54244">
      <w:pPr>
        <w:pStyle w:val="a4"/>
        <w:jc w:val="both"/>
      </w:pPr>
      <w:r>
        <w:t>3.Настоящее постановление вступает в силу со дня обнародования.</w:t>
      </w:r>
    </w:p>
    <w:p w:rsidR="00B54244" w:rsidRDefault="00B54244" w:rsidP="00B54244">
      <w:pPr>
        <w:pStyle w:val="a4"/>
        <w:jc w:val="both"/>
      </w:pPr>
      <w:r>
        <w:t>4.Контроль за исполнением настоящего постановления оставляю за собой.</w:t>
      </w:r>
    </w:p>
    <w:p w:rsidR="00B54244" w:rsidRDefault="00B54244" w:rsidP="00B54244">
      <w:pPr>
        <w:pStyle w:val="a4"/>
        <w:jc w:val="both"/>
      </w:pPr>
      <w:r>
        <w:t xml:space="preserve">Глава Покровского сельского поселения </w:t>
      </w:r>
      <w:proofErr w:type="spellStart"/>
      <w:r>
        <w:t>Т.Н.Забелина</w:t>
      </w:r>
      <w:proofErr w:type="spellEnd"/>
    </w:p>
    <w:p w:rsidR="005F6CF9" w:rsidRPr="00B54244" w:rsidRDefault="005F6CF9" w:rsidP="00B54244">
      <w:bookmarkStart w:id="0" w:name="_GoBack"/>
      <w:bookmarkEnd w:id="0"/>
    </w:p>
    <w:sectPr w:rsidR="005F6CF9" w:rsidRPr="00B54244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B7164"/>
    <w:rsid w:val="000D17C0"/>
    <w:rsid w:val="000E75B6"/>
    <w:rsid w:val="000F7A81"/>
    <w:rsid w:val="00101D40"/>
    <w:rsid w:val="00214813"/>
    <w:rsid w:val="00215901"/>
    <w:rsid w:val="0023104C"/>
    <w:rsid w:val="00252FA2"/>
    <w:rsid w:val="002646CE"/>
    <w:rsid w:val="00291836"/>
    <w:rsid w:val="00355ED7"/>
    <w:rsid w:val="00392393"/>
    <w:rsid w:val="003A5D82"/>
    <w:rsid w:val="003B027E"/>
    <w:rsid w:val="003F7A0B"/>
    <w:rsid w:val="00410A46"/>
    <w:rsid w:val="00433DEF"/>
    <w:rsid w:val="004A79B3"/>
    <w:rsid w:val="005771EA"/>
    <w:rsid w:val="00593E84"/>
    <w:rsid w:val="005C02AB"/>
    <w:rsid w:val="005D6B26"/>
    <w:rsid w:val="005F2B89"/>
    <w:rsid w:val="005F6CF9"/>
    <w:rsid w:val="00634B10"/>
    <w:rsid w:val="00661440"/>
    <w:rsid w:val="00692B9B"/>
    <w:rsid w:val="006A4290"/>
    <w:rsid w:val="006A6C3D"/>
    <w:rsid w:val="006E6A93"/>
    <w:rsid w:val="007434ED"/>
    <w:rsid w:val="00744268"/>
    <w:rsid w:val="007856B2"/>
    <w:rsid w:val="00785EBD"/>
    <w:rsid w:val="007F31F7"/>
    <w:rsid w:val="00830ECA"/>
    <w:rsid w:val="008374A3"/>
    <w:rsid w:val="00854E32"/>
    <w:rsid w:val="00902397"/>
    <w:rsid w:val="00944E6F"/>
    <w:rsid w:val="009802BE"/>
    <w:rsid w:val="00990909"/>
    <w:rsid w:val="009D2C94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46F27"/>
    <w:rsid w:val="00B54244"/>
    <w:rsid w:val="00B923A5"/>
    <w:rsid w:val="00BA1321"/>
    <w:rsid w:val="00BC45BB"/>
    <w:rsid w:val="00C042B7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B1AEE"/>
    <w:rsid w:val="00EB39EF"/>
    <w:rsid w:val="00F0354D"/>
    <w:rsid w:val="00F35FC1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2018-12-03T07:28:00Z</dcterms:created>
  <dcterms:modified xsi:type="dcterms:W3CDTF">2018-12-03T07:28:00Z</dcterms:modified>
</cp:coreProperties>
</file>