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B" w:rsidRDefault="005C02AB" w:rsidP="005C02AB">
      <w:pPr>
        <w:pStyle w:val="a4"/>
        <w:jc w:val="center"/>
      </w:pPr>
      <w:r>
        <w:t> </w:t>
      </w:r>
    </w:p>
    <w:p w:rsidR="005C02AB" w:rsidRDefault="005C02AB" w:rsidP="005C02AB">
      <w:pPr>
        <w:pStyle w:val="a4"/>
        <w:jc w:val="center"/>
      </w:pPr>
      <w:r>
        <w:t> </w:t>
      </w:r>
    </w:p>
    <w:p w:rsidR="005C02AB" w:rsidRDefault="005C02AB" w:rsidP="005C02AB">
      <w:pPr>
        <w:pStyle w:val="a4"/>
        <w:jc w:val="center"/>
      </w:pPr>
      <w:r>
        <w:t> </w:t>
      </w:r>
    </w:p>
    <w:p w:rsidR="005C02AB" w:rsidRDefault="005C02AB" w:rsidP="005C02AB">
      <w:pPr>
        <w:pStyle w:val="a4"/>
        <w:jc w:val="center"/>
      </w:pPr>
      <w:r>
        <w:rPr>
          <w:rStyle w:val="a5"/>
        </w:rPr>
        <w:t>Администрация</w:t>
      </w:r>
    </w:p>
    <w:p w:rsidR="005C02AB" w:rsidRDefault="005C02AB" w:rsidP="005C02AB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5C02AB" w:rsidRDefault="005C02AB" w:rsidP="005C02AB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5C02AB" w:rsidRDefault="005C02AB" w:rsidP="005C02AB">
      <w:pPr>
        <w:pStyle w:val="a4"/>
        <w:jc w:val="center"/>
      </w:pPr>
      <w:r>
        <w:rPr>
          <w:rStyle w:val="a5"/>
        </w:rPr>
        <w:t>ПОСТАНОВЛЕНИЕ</w:t>
      </w:r>
    </w:p>
    <w:p w:rsidR="005C02AB" w:rsidRDefault="005C02AB" w:rsidP="005C02AB">
      <w:pPr>
        <w:pStyle w:val="a4"/>
        <w:jc w:val="center"/>
      </w:pPr>
      <w:r>
        <w:rPr>
          <w:rStyle w:val="a5"/>
        </w:rPr>
        <w:t>от 13 марта 2012 года № 53</w:t>
      </w:r>
    </w:p>
    <w:p w:rsidR="005C02AB" w:rsidRDefault="005C02AB" w:rsidP="005C02AB">
      <w:pPr>
        <w:pStyle w:val="a4"/>
        <w:jc w:val="center"/>
      </w:pPr>
      <w:r>
        <w:rPr>
          <w:rStyle w:val="a5"/>
        </w:rPr>
        <w:t>Об утверждении Плана-графика разработки</w:t>
      </w:r>
    </w:p>
    <w:p w:rsidR="005C02AB" w:rsidRDefault="005C02AB" w:rsidP="005C02AB">
      <w:pPr>
        <w:pStyle w:val="a4"/>
        <w:jc w:val="center"/>
      </w:pPr>
      <w:r>
        <w:rPr>
          <w:rStyle w:val="a5"/>
        </w:rPr>
        <w:t>и утверждения административных регламентов</w:t>
      </w:r>
    </w:p>
    <w:p w:rsidR="005C02AB" w:rsidRDefault="005C02AB" w:rsidP="005C02AB">
      <w:pPr>
        <w:pStyle w:val="a4"/>
        <w:jc w:val="center"/>
      </w:pPr>
      <w:r>
        <w:rPr>
          <w:rStyle w:val="a5"/>
        </w:rPr>
        <w:t>предоставления муниципальных услуг</w:t>
      </w:r>
    </w:p>
    <w:p w:rsidR="005C02AB" w:rsidRDefault="005C02AB" w:rsidP="005C02AB">
      <w:pPr>
        <w:pStyle w:val="a4"/>
        <w:jc w:val="both"/>
      </w:pPr>
      <w:r>
        <w:t>В соответствии с Федеральным законом от 27.07.2010 № 210-ФЗ "Об организации предоставления государственных и муниципальных услуг", Администрация Покровского сельского поселения</w:t>
      </w:r>
    </w:p>
    <w:p w:rsidR="005C02AB" w:rsidRDefault="005C02AB" w:rsidP="005C02AB">
      <w:pPr>
        <w:pStyle w:val="a4"/>
        <w:jc w:val="both"/>
      </w:pPr>
      <w:r>
        <w:t>ПОСТАНОВЛЯЕТ:</w:t>
      </w:r>
    </w:p>
    <w:p w:rsidR="005C02AB" w:rsidRDefault="005C02AB" w:rsidP="005C02AB">
      <w:pPr>
        <w:pStyle w:val="a4"/>
        <w:jc w:val="both"/>
      </w:pPr>
      <w:r>
        <w:t>1.Утвердить План-график разработки и утверждения административных регламентов предоставления муниципальных услуг (Приложение).</w:t>
      </w:r>
    </w:p>
    <w:p w:rsidR="005C02AB" w:rsidRDefault="005C02AB" w:rsidP="005C02AB">
      <w:pPr>
        <w:pStyle w:val="a4"/>
        <w:jc w:val="both"/>
      </w:pPr>
      <w:r>
        <w:t xml:space="preserve">2.Контроль исполнения настоящего постановления возложить на заместителя главы администрации Покровского сельского поселения </w:t>
      </w:r>
      <w:proofErr w:type="spellStart"/>
      <w:r>
        <w:t>Кожеванову</w:t>
      </w:r>
      <w:proofErr w:type="spellEnd"/>
      <w:r>
        <w:t xml:space="preserve"> И.В.</w:t>
      </w:r>
    </w:p>
    <w:p w:rsidR="005C02AB" w:rsidRDefault="005C02AB" w:rsidP="005C02AB">
      <w:pPr>
        <w:pStyle w:val="a4"/>
        <w:jc w:val="both"/>
      </w:pPr>
      <w:r>
        <w:t>Глава Покровского</w:t>
      </w:r>
    </w:p>
    <w:p w:rsidR="005C02AB" w:rsidRDefault="005C02AB" w:rsidP="005C02AB">
      <w:pPr>
        <w:pStyle w:val="a4"/>
        <w:jc w:val="both"/>
      </w:pPr>
      <w:r>
        <w:t>сельского поселения Т.Н. Забелина</w:t>
      </w:r>
    </w:p>
    <w:p w:rsidR="005F6CF9" w:rsidRPr="005C02AB" w:rsidRDefault="005F6CF9" w:rsidP="005C02AB">
      <w:bookmarkStart w:id="0" w:name="_GoBack"/>
      <w:bookmarkEnd w:id="0"/>
    </w:p>
    <w:sectPr w:rsidR="005F6CF9" w:rsidRPr="005C02A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0F7A81"/>
    <w:rsid w:val="00101D40"/>
    <w:rsid w:val="00214813"/>
    <w:rsid w:val="0023104C"/>
    <w:rsid w:val="00252FA2"/>
    <w:rsid w:val="002646CE"/>
    <w:rsid w:val="00291836"/>
    <w:rsid w:val="00355ED7"/>
    <w:rsid w:val="00392393"/>
    <w:rsid w:val="003A5D82"/>
    <w:rsid w:val="003B027E"/>
    <w:rsid w:val="00410A46"/>
    <w:rsid w:val="00433DEF"/>
    <w:rsid w:val="004A79B3"/>
    <w:rsid w:val="005771EA"/>
    <w:rsid w:val="00593E84"/>
    <w:rsid w:val="005C02AB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44268"/>
    <w:rsid w:val="007856B2"/>
    <w:rsid w:val="00785EBD"/>
    <w:rsid w:val="007F31F7"/>
    <w:rsid w:val="00830ECA"/>
    <w:rsid w:val="008374A3"/>
    <w:rsid w:val="00854E32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46F27"/>
    <w:rsid w:val="00B923A5"/>
    <w:rsid w:val="00BA1321"/>
    <w:rsid w:val="00BC45BB"/>
    <w:rsid w:val="00C042B7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F0354D"/>
    <w:rsid w:val="00F35FC1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2018-12-03T07:25:00Z</dcterms:created>
  <dcterms:modified xsi:type="dcterms:W3CDTF">2018-12-03T07:25:00Z</dcterms:modified>
</cp:coreProperties>
</file>