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394" w:rsidRPr="00344394" w:rsidRDefault="00344394" w:rsidP="003443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3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44394" w:rsidRPr="00344394" w:rsidRDefault="00344394" w:rsidP="003443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3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44394" w:rsidRPr="00344394" w:rsidRDefault="00344394" w:rsidP="003443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3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44394" w:rsidRPr="00344394" w:rsidRDefault="00344394" w:rsidP="00344394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394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</w:t>
      </w:r>
      <w:r w:rsidRPr="00344394">
        <w:rPr>
          <w:rFonts w:ascii="Times New Roman" w:eastAsia="Times New Roman" w:hAnsi="Times New Roman" w:cs="Times New Roman"/>
          <w:sz w:val="24"/>
          <w:szCs w:val="24"/>
        </w:rPr>
        <w:br/>
      </w:r>
      <w:r w:rsidRPr="00344394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  <w:r w:rsidRPr="00344394">
        <w:rPr>
          <w:rFonts w:ascii="Times New Roman" w:eastAsia="Times New Roman" w:hAnsi="Times New Roman" w:cs="Times New Roman"/>
          <w:sz w:val="24"/>
          <w:szCs w:val="24"/>
        </w:rPr>
        <w:br/>
      </w:r>
      <w:r w:rsidRPr="00344394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</w:t>
      </w:r>
      <w:r w:rsidRPr="00344394">
        <w:rPr>
          <w:rFonts w:ascii="Times New Roman" w:eastAsia="Times New Roman" w:hAnsi="Times New Roman" w:cs="Times New Roman"/>
          <w:sz w:val="24"/>
          <w:szCs w:val="24"/>
        </w:rPr>
        <w:br/>
      </w:r>
      <w:r w:rsidRPr="00344394">
        <w:rPr>
          <w:rFonts w:ascii="Times New Roman" w:eastAsia="Times New Roman" w:hAnsi="Times New Roman" w:cs="Times New Roman"/>
          <w:sz w:val="24"/>
          <w:szCs w:val="24"/>
        </w:rPr>
        <w:br/>
      </w:r>
      <w:r w:rsidRPr="00344394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  <w:r w:rsidRPr="00344394">
        <w:rPr>
          <w:rFonts w:ascii="Times New Roman" w:eastAsia="Times New Roman" w:hAnsi="Times New Roman" w:cs="Times New Roman"/>
          <w:sz w:val="24"/>
          <w:szCs w:val="24"/>
        </w:rPr>
        <w:br/>
      </w:r>
      <w:r w:rsidRPr="00344394">
        <w:rPr>
          <w:rFonts w:ascii="Times New Roman" w:eastAsia="Times New Roman" w:hAnsi="Times New Roman" w:cs="Times New Roman"/>
          <w:sz w:val="24"/>
          <w:szCs w:val="24"/>
        </w:rPr>
        <w:br/>
      </w:r>
      <w:r w:rsidRPr="00344394">
        <w:rPr>
          <w:rFonts w:ascii="Times New Roman" w:eastAsia="Times New Roman" w:hAnsi="Times New Roman" w:cs="Times New Roman"/>
          <w:sz w:val="24"/>
          <w:szCs w:val="24"/>
        </w:rPr>
        <w:br/>
      </w:r>
      <w:r w:rsidRPr="00344394">
        <w:rPr>
          <w:rFonts w:ascii="Times New Roman" w:eastAsia="Times New Roman" w:hAnsi="Times New Roman" w:cs="Times New Roman"/>
          <w:b/>
          <w:bCs/>
          <w:sz w:val="24"/>
          <w:szCs w:val="24"/>
        </w:rPr>
        <w:t>от 24 января 2011 года № 4</w:t>
      </w:r>
      <w:r w:rsidRPr="00344394">
        <w:rPr>
          <w:rFonts w:ascii="Times New Roman" w:eastAsia="Times New Roman" w:hAnsi="Times New Roman" w:cs="Times New Roman"/>
          <w:sz w:val="24"/>
          <w:szCs w:val="24"/>
        </w:rPr>
        <w:br/>
      </w:r>
      <w:r w:rsidRPr="00344394">
        <w:rPr>
          <w:rFonts w:ascii="Times New Roman" w:eastAsia="Times New Roman" w:hAnsi="Times New Roman" w:cs="Times New Roman"/>
          <w:sz w:val="24"/>
          <w:szCs w:val="24"/>
        </w:rPr>
        <w:br/>
      </w:r>
      <w:r w:rsidRPr="00344394">
        <w:rPr>
          <w:rFonts w:ascii="Times New Roman" w:eastAsia="Times New Roman" w:hAnsi="Times New Roman" w:cs="Times New Roman"/>
          <w:b/>
          <w:bCs/>
          <w:sz w:val="24"/>
          <w:szCs w:val="24"/>
        </w:rPr>
        <w:t>Об установлении размера платы</w:t>
      </w:r>
      <w:r w:rsidRPr="00344394">
        <w:rPr>
          <w:rFonts w:ascii="Times New Roman" w:eastAsia="Times New Roman" w:hAnsi="Times New Roman" w:cs="Times New Roman"/>
          <w:sz w:val="24"/>
          <w:szCs w:val="24"/>
        </w:rPr>
        <w:br/>
      </w:r>
      <w:r w:rsidRPr="00344394">
        <w:rPr>
          <w:rFonts w:ascii="Times New Roman" w:eastAsia="Times New Roman" w:hAnsi="Times New Roman" w:cs="Times New Roman"/>
          <w:b/>
          <w:bCs/>
          <w:sz w:val="24"/>
          <w:szCs w:val="24"/>
        </w:rPr>
        <w:t>за содержание и ремонт жилого</w:t>
      </w:r>
      <w:r w:rsidRPr="00344394">
        <w:rPr>
          <w:rFonts w:ascii="Times New Roman" w:eastAsia="Times New Roman" w:hAnsi="Times New Roman" w:cs="Times New Roman"/>
          <w:sz w:val="24"/>
          <w:szCs w:val="24"/>
        </w:rPr>
        <w:br/>
      </w:r>
      <w:r w:rsidRPr="00344394">
        <w:rPr>
          <w:rFonts w:ascii="Times New Roman" w:eastAsia="Times New Roman" w:hAnsi="Times New Roman" w:cs="Times New Roman"/>
          <w:b/>
          <w:bCs/>
          <w:sz w:val="24"/>
          <w:szCs w:val="24"/>
        </w:rPr>
        <w:t>помещения в муниципальном</w:t>
      </w:r>
      <w:r w:rsidRPr="00344394">
        <w:rPr>
          <w:rFonts w:ascii="Times New Roman" w:eastAsia="Times New Roman" w:hAnsi="Times New Roman" w:cs="Times New Roman"/>
          <w:sz w:val="24"/>
          <w:szCs w:val="24"/>
        </w:rPr>
        <w:br/>
      </w:r>
      <w:r w:rsidRPr="00344394">
        <w:rPr>
          <w:rFonts w:ascii="Times New Roman" w:eastAsia="Times New Roman" w:hAnsi="Times New Roman" w:cs="Times New Roman"/>
          <w:b/>
          <w:bCs/>
          <w:sz w:val="24"/>
          <w:szCs w:val="24"/>
        </w:rPr>
        <w:t>жилищном фонде на 2011 год</w:t>
      </w:r>
      <w:r w:rsidRPr="00344394">
        <w:rPr>
          <w:rFonts w:ascii="Times New Roman" w:eastAsia="Times New Roman" w:hAnsi="Times New Roman" w:cs="Times New Roman"/>
          <w:sz w:val="24"/>
          <w:szCs w:val="24"/>
        </w:rPr>
        <w:br/>
      </w:r>
      <w:r w:rsidRPr="0034439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44394" w:rsidRPr="00344394" w:rsidRDefault="00344394" w:rsidP="00344394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394">
        <w:rPr>
          <w:rFonts w:ascii="Times New Roman" w:eastAsia="Times New Roman" w:hAnsi="Times New Roman" w:cs="Times New Roman"/>
          <w:sz w:val="24"/>
          <w:szCs w:val="24"/>
        </w:rPr>
        <w:t>Руководствуясь Федеральным законом от 06.10.2003 года № 131-ФЗ «Об общих принципах организации местного самоуправления», Уставом Покровского сельского поселения, на основании решения Муниципального Совета Покровского сельского поселения от 21.01.2011 года № 49 «О согласовании тарифов на содержание и ремонт жилья Покровского сельского поселения на 2011 год»,</w:t>
      </w:r>
      <w:r w:rsidRPr="00344394">
        <w:rPr>
          <w:rFonts w:ascii="Times New Roman" w:eastAsia="Times New Roman" w:hAnsi="Times New Roman" w:cs="Times New Roman"/>
          <w:sz w:val="24"/>
          <w:szCs w:val="24"/>
        </w:rPr>
        <w:br/>
        <w:t>Администрация Покровского сельского поселения</w:t>
      </w:r>
      <w:r w:rsidRPr="00344394">
        <w:rPr>
          <w:rFonts w:ascii="Times New Roman" w:eastAsia="Times New Roman" w:hAnsi="Times New Roman" w:cs="Times New Roman"/>
          <w:sz w:val="24"/>
          <w:szCs w:val="24"/>
        </w:rPr>
        <w:br/>
      </w:r>
      <w:r w:rsidRPr="00344394">
        <w:rPr>
          <w:rFonts w:ascii="Times New Roman" w:eastAsia="Times New Roman" w:hAnsi="Times New Roman" w:cs="Times New Roman"/>
          <w:sz w:val="24"/>
          <w:szCs w:val="24"/>
        </w:rPr>
        <w:br/>
        <w:t>ПОСТАНОВЛЯЕТ:</w:t>
      </w:r>
      <w:r w:rsidRPr="00344394">
        <w:rPr>
          <w:rFonts w:ascii="Times New Roman" w:eastAsia="Times New Roman" w:hAnsi="Times New Roman" w:cs="Times New Roman"/>
          <w:sz w:val="24"/>
          <w:szCs w:val="24"/>
        </w:rPr>
        <w:br/>
      </w:r>
      <w:r w:rsidRPr="00344394">
        <w:rPr>
          <w:rFonts w:ascii="Times New Roman" w:eastAsia="Times New Roman" w:hAnsi="Times New Roman" w:cs="Times New Roman"/>
          <w:sz w:val="24"/>
          <w:szCs w:val="24"/>
        </w:rPr>
        <w:br/>
        <w:t>1. Отменить постановление Администрации Покровского сельского поселения от 30.12.2010 года № 198.</w:t>
      </w:r>
      <w:r w:rsidRPr="00344394">
        <w:rPr>
          <w:rFonts w:ascii="Times New Roman" w:eastAsia="Times New Roman" w:hAnsi="Times New Roman" w:cs="Times New Roman"/>
          <w:sz w:val="24"/>
          <w:szCs w:val="24"/>
        </w:rPr>
        <w:br/>
        <w:t>2. Утвердить с 01.01.2011 года размер платы за содержание и ремонт жилого помещения для нанимателей жилых помещений по договорам социального найма, договорам найма жилых помещений государственного и муниципального жилищного фонда, для собственников жилых помещений, не принявших решение о выборе способа управления многоквартирным домом и установлении размера платы за содержание и ремонт жилого помещения в жилищном фонде Покровского сельского поселения (Приложение 1).</w:t>
      </w:r>
      <w:r w:rsidRPr="00344394">
        <w:rPr>
          <w:rFonts w:ascii="Times New Roman" w:eastAsia="Times New Roman" w:hAnsi="Times New Roman" w:cs="Times New Roman"/>
          <w:sz w:val="24"/>
          <w:szCs w:val="24"/>
        </w:rPr>
        <w:br/>
      </w:r>
      <w:r w:rsidRPr="00344394">
        <w:rPr>
          <w:rFonts w:ascii="Times New Roman" w:eastAsia="Times New Roman" w:hAnsi="Times New Roman" w:cs="Times New Roman"/>
          <w:sz w:val="24"/>
          <w:szCs w:val="24"/>
        </w:rPr>
        <w:br/>
        <w:t>2. Настоящее постановление вступает в силу с момента опубликования.</w:t>
      </w:r>
      <w:r w:rsidRPr="00344394">
        <w:rPr>
          <w:rFonts w:ascii="Times New Roman" w:eastAsia="Times New Roman" w:hAnsi="Times New Roman" w:cs="Times New Roman"/>
          <w:sz w:val="24"/>
          <w:szCs w:val="24"/>
        </w:rPr>
        <w:br/>
      </w:r>
      <w:r w:rsidRPr="00344394">
        <w:rPr>
          <w:rFonts w:ascii="Times New Roman" w:eastAsia="Times New Roman" w:hAnsi="Times New Roman" w:cs="Times New Roman"/>
          <w:sz w:val="24"/>
          <w:szCs w:val="24"/>
        </w:rPr>
        <w:br/>
        <w:t>3. Опубликовать настоящее постановление в газете «Новая жизнь».</w:t>
      </w:r>
      <w:r w:rsidRPr="00344394">
        <w:rPr>
          <w:rFonts w:ascii="Times New Roman" w:eastAsia="Times New Roman" w:hAnsi="Times New Roman" w:cs="Times New Roman"/>
          <w:sz w:val="24"/>
          <w:szCs w:val="24"/>
        </w:rPr>
        <w:br/>
      </w:r>
      <w:r w:rsidRPr="00344394">
        <w:rPr>
          <w:rFonts w:ascii="Times New Roman" w:eastAsia="Times New Roman" w:hAnsi="Times New Roman" w:cs="Times New Roman"/>
          <w:sz w:val="24"/>
          <w:szCs w:val="24"/>
        </w:rPr>
        <w:br/>
        <w:t>4. Контроль за исполнением настоящего постановления оставляю за собой.</w:t>
      </w:r>
      <w:r w:rsidRPr="00344394">
        <w:rPr>
          <w:rFonts w:ascii="Times New Roman" w:eastAsia="Times New Roman" w:hAnsi="Times New Roman" w:cs="Times New Roman"/>
          <w:sz w:val="24"/>
          <w:szCs w:val="24"/>
        </w:rPr>
        <w:br/>
      </w:r>
      <w:r w:rsidRPr="00344394">
        <w:rPr>
          <w:rFonts w:ascii="Times New Roman" w:eastAsia="Times New Roman" w:hAnsi="Times New Roman" w:cs="Times New Roman"/>
          <w:sz w:val="24"/>
          <w:szCs w:val="24"/>
        </w:rPr>
        <w:br/>
      </w:r>
      <w:r w:rsidRPr="00344394">
        <w:rPr>
          <w:rFonts w:ascii="Times New Roman" w:eastAsia="Times New Roman" w:hAnsi="Times New Roman" w:cs="Times New Roman"/>
          <w:sz w:val="24"/>
          <w:szCs w:val="24"/>
        </w:rPr>
        <w:br/>
      </w:r>
      <w:r w:rsidRPr="00344394">
        <w:rPr>
          <w:rFonts w:ascii="Times New Roman" w:eastAsia="Times New Roman" w:hAnsi="Times New Roman" w:cs="Times New Roman"/>
          <w:sz w:val="24"/>
          <w:szCs w:val="24"/>
        </w:rPr>
        <w:br/>
        <w:t>Глава Покровского</w:t>
      </w:r>
      <w:r w:rsidRPr="00344394">
        <w:rPr>
          <w:rFonts w:ascii="Times New Roman" w:eastAsia="Times New Roman" w:hAnsi="Times New Roman" w:cs="Times New Roman"/>
          <w:sz w:val="24"/>
          <w:szCs w:val="24"/>
        </w:rPr>
        <w:br/>
        <w:t>сельского поселения Т.Н. Забелина</w:t>
      </w:r>
    </w:p>
    <w:p w:rsidR="005F6CF9" w:rsidRPr="00344394" w:rsidRDefault="005F6CF9" w:rsidP="00344394">
      <w:bookmarkStart w:id="0" w:name="_GoBack"/>
      <w:bookmarkEnd w:id="0"/>
    </w:p>
    <w:sectPr w:rsidR="005F6CF9" w:rsidRPr="00344394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315D1"/>
    <w:rsid w:val="00041FE4"/>
    <w:rsid w:val="00057DAB"/>
    <w:rsid w:val="000638A8"/>
    <w:rsid w:val="00076376"/>
    <w:rsid w:val="00092AE2"/>
    <w:rsid w:val="000A0F18"/>
    <w:rsid w:val="000B5DCD"/>
    <w:rsid w:val="000B7164"/>
    <w:rsid w:val="000D17C0"/>
    <w:rsid w:val="000E75B6"/>
    <w:rsid w:val="000F7A81"/>
    <w:rsid w:val="00101D40"/>
    <w:rsid w:val="00125ACC"/>
    <w:rsid w:val="001275EB"/>
    <w:rsid w:val="00161A18"/>
    <w:rsid w:val="00167278"/>
    <w:rsid w:val="00194DC1"/>
    <w:rsid w:val="001B1071"/>
    <w:rsid w:val="001C2535"/>
    <w:rsid w:val="00206038"/>
    <w:rsid w:val="00214813"/>
    <w:rsid w:val="00215901"/>
    <w:rsid w:val="0023104C"/>
    <w:rsid w:val="00236C21"/>
    <w:rsid w:val="00252FA2"/>
    <w:rsid w:val="002646CE"/>
    <w:rsid w:val="00291836"/>
    <w:rsid w:val="002D77EC"/>
    <w:rsid w:val="0030403C"/>
    <w:rsid w:val="003169E4"/>
    <w:rsid w:val="00344394"/>
    <w:rsid w:val="00355ED7"/>
    <w:rsid w:val="00367F57"/>
    <w:rsid w:val="00385BF4"/>
    <w:rsid w:val="00390E9F"/>
    <w:rsid w:val="00392393"/>
    <w:rsid w:val="003A5D82"/>
    <w:rsid w:val="003B027E"/>
    <w:rsid w:val="003B6A44"/>
    <w:rsid w:val="003D2492"/>
    <w:rsid w:val="003D36D7"/>
    <w:rsid w:val="003E371C"/>
    <w:rsid w:val="003F57B2"/>
    <w:rsid w:val="003F7A0B"/>
    <w:rsid w:val="00410A46"/>
    <w:rsid w:val="00433DEF"/>
    <w:rsid w:val="0048061C"/>
    <w:rsid w:val="004A3C2A"/>
    <w:rsid w:val="004A79B3"/>
    <w:rsid w:val="005771EA"/>
    <w:rsid w:val="00592EBE"/>
    <w:rsid w:val="00593E84"/>
    <w:rsid w:val="005A28AE"/>
    <w:rsid w:val="005A6680"/>
    <w:rsid w:val="005C02AB"/>
    <w:rsid w:val="005D6B26"/>
    <w:rsid w:val="005F2B89"/>
    <w:rsid w:val="005F6CF9"/>
    <w:rsid w:val="00634B10"/>
    <w:rsid w:val="006377D6"/>
    <w:rsid w:val="0064320F"/>
    <w:rsid w:val="0065334D"/>
    <w:rsid w:val="0066094A"/>
    <w:rsid w:val="00661440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434ED"/>
    <w:rsid w:val="00744268"/>
    <w:rsid w:val="00760CF7"/>
    <w:rsid w:val="00766BEC"/>
    <w:rsid w:val="007757C5"/>
    <w:rsid w:val="007856B2"/>
    <w:rsid w:val="00785EBD"/>
    <w:rsid w:val="00790883"/>
    <w:rsid w:val="007C712B"/>
    <w:rsid w:val="007F31F7"/>
    <w:rsid w:val="00805F6E"/>
    <w:rsid w:val="00824973"/>
    <w:rsid w:val="00830ECA"/>
    <w:rsid w:val="008374A3"/>
    <w:rsid w:val="008416D2"/>
    <w:rsid w:val="00846CB0"/>
    <w:rsid w:val="00854E32"/>
    <w:rsid w:val="00885C65"/>
    <w:rsid w:val="008A5955"/>
    <w:rsid w:val="008A6035"/>
    <w:rsid w:val="008F330A"/>
    <w:rsid w:val="008F3949"/>
    <w:rsid w:val="00902397"/>
    <w:rsid w:val="00915AA3"/>
    <w:rsid w:val="009329FA"/>
    <w:rsid w:val="0094097E"/>
    <w:rsid w:val="00944E6F"/>
    <w:rsid w:val="009573CB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447E"/>
    <w:rsid w:val="00A10C9B"/>
    <w:rsid w:val="00A20123"/>
    <w:rsid w:val="00A33EE5"/>
    <w:rsid w:val="00A84E23"/>
    <w:rsid w:val="00AD0337"/>
    <w:rsid w:val="00AD7BC9"/>
    <w:rsid w:val="00AE2C0D"/>
    <w:rsid w:val="00AF1756"/>
    <w:rsid w:val="00B02BB1"/>
    <w:rsid w:val="00B06D88"/>
    <w:rsid w:val="00B204BB"/>
    <w:rsid w:val="00B4207A"/>
    <w:rsid w:val="00B46F27"/>
    <w:rsid w:val="00B54244"/>
    <w:rsid w:val="00B609ED"/>
    <w:rsid w:val="00B641BA"/>
    <w:rsid w:val="00B84325"/>
    <w:rsid w:val="00B923A5"/>
    <w:rsid w:val="00BA1321"/>
    <w:rsid w:val="00BC45BB"/>
    <w:rsid w:val="00BD2E4F"/>
    <w:rsid w:val="00BE74A3"/>
    <w:rsid w:val="00C042B7"/>
    <w:rsid w:val="00C04F08"/>
    <w:rsid w:val="00C22CC7"/>
    <w:rsid w:val="00C3782C"/>
    <w:rsid w:val="00C41CE8"/>
    <w:rsid w:val="00C47A92"/>
    <w:rsid w:val="00C53EAD"/>
    <w:rsid w:val="00C9533D"/>
    <w:rsid w:val="00C96978"/>
    <w:rsid w:val="00C9793D"/>
    <w:rsid w:val="00CC2A90"/>
    <w:rsid w:val="00CD6F10"/>
    <w:rsid w:val="00CF1106"/>
    <w:rsid w:val="00D10869"/>
    <w:rsid w:val="00D708CF"/>
    <w:rsid w:val="00D92B42"/>
    <w:rsid w:val="00D96803"/>
    <w:rsid w:val="00DC2D2E"/>
    <w:rsid w:val="00DD4802"/>
    <w:rsid w:val="00DD4BBB"/>
    <w:rsid w:val="00DE2B45"/>
    <w:rsid w:val="00DF6379"/>
    <w:rsid w:val="00E02AD1"/>
    <w:rsid w:val="00E03B6A"/>
    <w:rsid w:val="00E177DF"/>
    <w:rsid w:val="00E56CCB"/>
    <w:rsid w:val="00E66A66"/>
    <w:rsid w:val="00E66BF9"/>
    <w:rsid w:val="00E75496"/>
    <w:rsid w:val="00E94B76"/>
    <w:rsid w:val="00EB1AEE"/>
    <w:rsid w:val="00EB39EF"/>
    <w:rsid w:val="00EE1BEE"/>
    <w:rsid w:val="00EE3DF7"/>
    <w:rsid w:val="00F0354D"/>
    <w:rsid w:val="00F35FC1"/>
    <w:rsid w:val="00F6104F"/>
    <w:rsid w:val="00F708E5"/>
    <w:rsid w:val="00F91874"/>
    <w:rsid w:val="00FB62F2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2018-12-03T10:32:00Z</dcterms:created>
  <dcterms:modified xsi:type="dcterms:W3CDTF">2018-12-03T10:32:00Z</dcterms:modified>
</cp:coreProperties>
</file>