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A6" w:rsidRDefault="00EF27A6" w:rsidP="00EF27A6">
      <w:pPr>
        <w:pStyle w:val="a4"/>
        <w:jc w:val="center"/>
      </w:pPr>
      <w:r>
        <w:t> </w:t>
      </w:r>
    </w:p>
    <w:p w:rsidR="00EF27A6" w:rsidRDefault="00EF27A6" w:rsidP="00EF27A6">
      <w:pPr>
        <w:pStyle w:val="a4"/>
        <w:jc w:val="center"/>
      </w:pPr>
      <w:r>
        <w:t> </w:t>
      </w:r>
    </w:p>
    <w:p w:rsidR="00EF27A6" w:rsidRDefault="00EF27A6" w:rsidP="00EF27A6">
      <w:pPr>
        <w:pStyle w:val="a4"/>
        <w:jc w:val="center"/>
      </w:pPr>
      <w:r>
        <w:t> 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ПОСТАНОВЛЕНИЕ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АДМИНИСТРАЦИИ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от 26 декабря 2012 года № 336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EF27A6" w:rsidRDefault="00EF27A6" w:rsidP="00EF27A6">
      <w:pPr>
        <w:pStyle w:val="a4"/>
        <w:jc w:val="center"/>
      </w:pPr>
      <w:r>
        <w:rPr>
          <w:rStyle w:val="a5"/>
        </w:rPr>
        <w:t>в жилом помещении</w:t>
      </w:r>
    </w:p>
    <w:p w:rsidR="00EF27A6" w:rsidRDefault="00EF27A6" w:rsidP="00EF27A6">
      <w:pPr>
        <w:pStyle w:val="a4"/>
        <w:jc w:val="both"/>
      </w:pPr>
      <w:r>
        <w:t>На основании п.2) ч.1 ст.51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26.12.2012, Администрация Покровского сельского поселения</w:t>
      </w:r>
    </w:p>
    <w:p w:rsidR="00EF27A6" w:rsidRDefault="00EF27A6" w:rsidP="00EF27A6">
      <w:pPr>
        <w:pStyle w:val="a4"/>
        <w:jc w:val="both"/>
      </w:pPr>
      <w:r>
        <w:t>ПОСТАНОВЛЯЕТ:</w:t>
      </w:r>
    </w:p>
    <w:p w:rsidR="00EF27A6" w:rsidRDefault="00EF27A6" w:rsidP="00EF27A6">
      <w:pPr>
        <w:pStyle w:val="a4"/>
        <w:jc w:val="both"/>
      </w:pPr>
      <w:r>
        <w:t xml:space="preserve">1. Признать </w:t>
      </w:r>
      <w:proofErr w:type="spellStart"/>
      <w:r>
        <w:t>Смоян</w:t>
      </w:r>
      <w:proofErr w:type="spellEnd"/>
      <w:r>
        <w:t xml:space="preserve"> </w:t>
      </w:r>
      <w:proofErr w:type="spellStart"/>
      <w:r>
        <w:t>Норика</w:t>
      </w:r>
      <w:proofErr w:type="spellEnd"/>
      <w:r>
        <w:t xml:space="preserve"> </w:t>
      </w:r>
      <w:proofErr w:type="spellStart"/>
      <w:r>
        <w:t>Магмадовича</w:t>
      </w:r>
      <w:proofErr w:type="spellEnd"/>
      <w:r>
        <w:t xml:space="preserve"> , 20.07.1962 г.р. и членов его семьи жену </w:t>
      </w:r>
      <w:proofErr w:type="spellStart"/>
      <w:r>
        <w:t>Смоян</w:t>
      </w:r>
      <w:proofErr w:type="spellEnd"/>
      <w:r>
        <w:t xml:space="preserve"> </w:t>
      </w:r>
      <w:proofErr w:type="spellStart"/>
      <w:r>
        <w:t>Нанули</w:t>
      </w:r>
      <w:proofErr w:type="spellEnd"/>
      <w:r>
        <w:t xml:space="preserve"> </w:t>
      </w:r>
      <w:proofErr w:type="spellStart"/>
      <w:r>
        <w:t>Хачоевну</w:t>
      </w:r>
      <w:proofErr w:type="spellEnd"/>
      <w:r>
        <w:t xml:space="preserve">, 28.01.1966 г.р. и сына </w:t>
      </w:r>
      <w:proofErr w:type="spellStart"/>
      <w:r>
        <w:t>Смоян</w:t>
      </w:r>
      <w:proofErr w:type="spellEnd"/>
      <w:r>
        <w:t xml:space="preserve"> </w:t>
      </w:r>
      <w:proofErr w:type="spellStart"/>
      <w:r>
        <w:t>Нодика</w:t>
      </w:r>
      <w:proofErr w:type="spellEnd"/>
      <w:r>
        <w:t xml:space="preserve"> </w:t>
      </w:r>
      <w:proofErr w:type="spellStart"/>
      <w:r>
        <w:t>Нориковича</w:t>
      </w:r>
      <w:proofErr w:type="spellEnd"/>
      <w:r>
        <w:t>, 06.10.1992 г.р. нуждающимся в жилом помещении .</w:t>
      </w:r>
    </w:p>
    <w:p w:rsidR="00EF27A6" w:rsidRDefault="00EF27A6" w:rsidP="00EF27A6">
      <w:pPr>
        <w:pStyle w:val="a4"/>
        <w:jc w:val="both"/>
      </w:pPr>
      <w:r>
        <w:t>2. Настоящее постановление вступает в силу с момента его подписания</w:t>
      </w:r>
    </w:p>
    <w:p w:rsidR="00EF27A6" w:rsidRDefault="00EF27A6" w:rsidP="00EF27A6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EF27A6" w:rsidRDefault="00EF27A6" w:rsidP="00EF27A6">
      <w:pPr>
        <w:pStyle w:val="a4"/>
        <w:jc w:val="both"/>
      </w:pPr>
      <w:r>
        <w:t>Глава Покровского</w:t>
      </w:r>
    </w:p>
    <w:p w:rsidR="00EF27A6" w:rsidRDefault="00EF27A6" w:rsidP="00EF27A6">
      <w:pPr>
        <w:pStyle w:val="a4"/>
        <w:jc w:val="both"/>
      </w:pPr>
      <w:r>
        <w:t>сельского поселения Т.Н. Забелина</w:t>
      </w:r>
    </w:p>
    <w:p w:rsidR="005F6CF9" w:rsidRPr="00EF27A6" w:rsidRDefault="005F6CF9" w:rsidP="00EF27A6">
      <w:bookmarkStart w:id="0" w:name="_GoBack"/>
      <w:bookmarkEnd w:id="0"/>
    </w:p>
    <w:sectPr w:rsidR="005F6CF9" w:rsidRPr="00EF27A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868DF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3298"/>
    <w:rsid w:val="003A5D82"/>
    <w:rsid w:val="003B027E"/>
    <w:rsid w:val="003B6A44"/>
    <w:rsid w:val="003C7702"/>
    <w:rsid w:val="003D2492"/>
    <w:rsid w:val="003D36D7"/>
    <w:rsid w:val="003E371C"/>
    <w:rsid w:val="003F57B2"/>
    <w:rsid w:val="003F7A0B"/>
    <w:rsid w:val="00410A46"/>
    <w:rsid w:val="00433DEF"/>
    <w:rsid w:val="00467629"/>
    <w:rsid w:val="0048061C"/>
    <w:rsid w:val="004A3C2A"/>
    <w:rsid w:val="004A79B3"/>
    <w:rsid w:val="004E53D8"/>
    <w:rsid w:val="005771EA"/>
    <w:rsid w:val="00592EBE"/>
    <w:rsid w:val="00593E84"/>
    <w:rsid w:val="005A28AE"/>
    <w:rsid w:val="005A6680"/>
    <w:rsid w:val="005C008D"/>
    <w:rsid w:val="005C02AB"/>
    <w:rsid w:val="005C7E87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C23BD"/>
    <w:rsid w:val="008D3346"/>
    <w:rsid w:val="008F330A"/>
    <w:rsid w:val="008F3949"/>
    <w:rsid w:val="008F686E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EF27A6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2018-12-03T09:38:00Z</dcterms:created>
  <dcterms:modified xsi:type="dcterms:W3CDTF">2018-12-03T09:38:00Z</dcterms:modified>
</cp:coreProperties>
</file>