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E8" w:rsidRPr="00C41CE8" w:rsidRDefault="00C41CE8" w:rsidP="00C41C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1CE8" w:rsidRPr="00C41CE8" w:rsidRDefault="00C41CE8" w:rsidP="00C41C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1CE8" w:rsidRPr="00C41CE8" w:rsidRDefault="00C41CE8" w:rsidP="00C41C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C41CE8">
        <w:rPr>
          <w:rFonts w:ascii="Times New Roman" w:eastAsia="Times New Roman" w:hAnsi="Times New Roman" w:cs="Times New Roman"/>
          <w:sz w:val="24"/>
          <w:szCs w:val="24"/>
        </w:rPr>
        <w:br/>
      </w:r>
      <w:r w:rsidRPr="00C41CE8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C41CE8">
        <w:rPr>
          <w:rFonts w:ascii="Times New Roman" w:eastAsia="Times New Roman" w:hAnsi="Times New Roman" w:cs="Times New Roman"/>
          <w:sz w:val="24"/>
          <w:szCs w:val="24"/>
        </w:rPr>
        <w:br/>
      </w:r>
      <w:r w:rsidRPr="00C41CE8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C41CE8" w:rsidRPr="00C41CE8" w:rsidRDefault="00C41CE8" w:rsidP="00C41C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C41CE8" w:rsidRPr="00C41CE8" w:rsidRDefault="00C41CE8" w:rsidP="00C41C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b/>
          <w:bCs/>
          <w:sz w:val="24"/>
          <w:szCs w:val="24"/>
        </w:rPr>
        <w:t>от 14 января 2011 года № 3</w:t>
      </w:r>
    </w:p>
    <w:p w:rsidR="00C41CE8" w:rsidRPr="00C41CE8" w:rsidRDefault="00C41CE8" w:rsidP="00C41C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муниципального задания</w:t>
      </w:r>
      <w:r w:rsidRPr="00C41CE8">
        <w:rPr>
          <w:rFonts w:ascii="Times New Roman" w:eastAsia="Times New Roman" w:hAnsi="Times New Roman" w:cs="Times New Roman"/>
          <w:sz w:val="24"/>
          <w:szCs w:val="24"/>
        </w:rPr>
        <w:br/>
      </w:r>
      <w:r w:rsidRPr="00C41CE8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Муниципальному автономному</w:t>
      </w:r>
      <w:r w:rsidRPr="00C41CE8">
        <w:rPr>
          <w:rFonts w:ascii="Times New Roman" w:eastAsia="Times New Roman" w:hAnsi="Times New Roman" w:cs="Times New Roman"/>
          <w:sz w:val="24"/>
          <w:szCs w:val="24"/>
        </w:rPr>
        <w:br/>
      </w:r>
      <w:r w:rsidRPr="00C41CE8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учреждению Покровского сельского</w:t>
      </w:r>
      <w:r w:rsidRPr="00C41CE8">
        <w:rPr>
          <w:rFonts w:ascii="Times New Roman" w:eastAsia="Times New Roman" w:hAnsi="Times New Roman" w:cs="Times New Roman"/>
          <w:sz w:val="24"/>
          <w:szCs w:val="24"/>
        </w:rPr>
        <w:br/>
      </w:r>
      <w:r w:rsidRPr="00C41CE8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 «Специализированное</w:t>
      </w:r>
      <w:r w:rsidRPr="00C41CE8">
        <w:rPr>
          <w:rFonts w:ascii="Times New Roman" w:eastAsia="Times New Roman" w:hAnsi="Times New Roman" w:cs="Times New Roman"/>
          <w:sz w:val="24"/>
          <w:szCs w:val="24"/>
        </w:rPr>
        <w:br/>
      </w:r>
      <w:r w:rsidRPr="00C41CE8">
        <w:rPr>
          <w:rFonts w:ascii="Times New Roman" w:eastAsia="Times New Roman" w:hAnsi="Times New Roman" w:cs="Times New Roman"/>
          <w:b/>
          <w:bCs/>
          <w:sz w:val="24"/>
          <w:szCs w:val="24"/>
        </w:rPr>
        <w:t>хозяйство»</w:t>
      </w:r>
    </w:p>
    <w:p w:rsidR="00C41CE8" w:rsidRPr="00C41CE8" w:rsidRDefault="00C41CE8" w:rsidP="00C41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Федеральными законами Российской Федерации от 03.11.2006 № 174-ФЗ «Об автономных учреждениях», от 06.10.2003 № 131-ФЗ «Об общих принципах организации местного самоуправления в Российской Федерации», руководствуясь Уставом Покровского сельского поселения, </w:t>
      </w:r>
      <w:r w:rsidRPr="00C41CE8">
        <w:rPr>
          <w:rFonts w:ascii="Times New Roman" w:eastAsia="Times New Roman" w:hAnsi="Times New Roman" w:cs="Times New Roman"/>
          <w:sz w:val="24"/>
          <w:szCs w:val="24"/>
        </w:rPr>
        <w:br/>
        <w:t>Администрация Покровского сельского поселения</w:t>
      </w:r>
    </w:p>
    <w:p w:rsidR="00C41CE8" w:rsidRPr="00C41CE8" w:rsidRDefault="00C41CE8" w:rsidP="00C41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C41CE8" w:rsidRPr="00C41CE8" w:rsidRDefault="00C41CE8" w:rsidP="00C41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sz w:val="24"/>
          <w:szCs w:val="24"/>
        </w:rPr>
        <w:t>1. Утвердить муниципальное задание муниципальному автономному учреждению Покровского сельского поселения «Специализированное хозяйство» на оказание услуг (выполнение работ) на декабрь 2010 - 1 квартал 2011 года, согласно Приложению 1.</w:t>
      </w:r>
    </w:p>
    <w:p w:rsidR="00C41CE8" w:rsidRPr="00C41CE8" w:rsidRDefault="00C41CE8" w:rsidP="00C41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C41CE8" w:rsidRPr="00C41CE8" w:rsidRDefault="00C41CE8" w:rsidP="00C41C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CE8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C41CE8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C41CE8" w:rsidRDefault="005F6CF9" w:rsidP="00C41CE8">
      <w:bookmarkStart w:id="0" w:name="_GoBack"/>
      <w:bookmarkEnd w:id="0"/>
    </w:p>
    <w:sectPr w:rsidR="005F6CF9" w:rsidRPr="00C41CE8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55ED7"/>
    <w:rsid w:val="00367F57"/>
    <w:rsid w:val="00385BF4"/>
    <w:rsid w:val="00390E9F"/>
    <w:rsid w:val="00392393"/>
    <w:rsid w:val="003A5D82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5334D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1CE8"/>
    <w:rsid w:val="00C47A92"/>
    <w:rsid w:val="00C53EAD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03B6A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6104F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2018-12-03T10:31:00Z</dcterms:created>
  <dcterms:modified xsi:type="dcterms:W3CDTF">2018-12-03T10:31:00Z</dcterms:modified>
</cp:coreProperties>
</file>