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1" w:rsidRPr="0037492A" w:rsidRDefault="009C0551" w:rsidP="00374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2A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:rsidR="009C0551" w:rsidRPr="0037492A" w:rsidRDefault="009C0551" w:rsidP="00374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2A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:rsidR="009C0551" w:rsidRPr="0037492A" w:rsidRDefault="009C0551" w:rsidP="00374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2A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:rsidR="009C0551" w:rsidRPr="0037492A" w:rsidRDefault="007632D3" w:rsidP="00374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2A">
        <w:rPr>
          <w:rFonts w:ascii="Times New Roman" w:hAnsi="Times New Roman" w:cs="Times New Roman"/>
          <w:b/>
          <w:sz w:val="32"/>
          <w:szCs w:val="32"/>
        </w:rPr>
        <w:t>четвертого</w:t>
      </w:r>
      <w:r w:rsidR="009C0551" w:rsidRPr="0037492A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C0551" w:rsidRPr="0037492A" w:rsidRDefault="009C0551" w:rsidP="003749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0551" w:rsidRPr="0037492A" w:rsidRDefault="009C0551" w:rsidP="00374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0551" w:rsidRPr="00C1438F" w:rsidRDefault="009C0551" w:rsidP="009C0551">
      <w:pPr>
        <w:rPr>
          <w:rFonts w:ascii="Times New Roman" w:hAnsi="Times New Roman" w:cs="Times New Roman"/>
          <w:sz w:val="24"/>
          <w:szCs w:val="24"/>
        </w:rPr>
      </w:pPr>
    </w:p>
    <w:p w:rsidR="009C0551" w:rsidRPr="0037492A" w:rsidRDefault="0037492A" w:rsidP="009C0551">
      <w:pPr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 xml:space="preserve">от 8 ноября </w:t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7632D3" w:rsidRPr="0037492A">
        <w:rPr>
          <w:rFonts w:ascii="Times New Roman" w:hAnsi="Times New Roman" w:cs="Times New Roman"/>
          <w:b/>
          <w:sz w:val="26"/>
          <w:szCs w:val="24"/>
        </w:rPr>
        <w:t>2</w:t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>1 г</w:t>
      </w:r>
      <w:r w:rsidRPr="0037492A">
        <w:rPr>
          <w:rFonts w:ascii="Times New Roman" w:hAnsi="Times New Roman" w:cs="Times New Roman"/>
          <w:b/>
          <w:sz w:val="26"/>
          <w:szCs w:val="24"/>
        </w:rPr>
        <w:t>ода</w:t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ab/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ab/>
        <w:t xml:space="preserve">       </w:t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      </w:t>
      </w:r>
      <w:r w:rsidRPr="0037492A">
        <w:rPr>
          <w:rFonts w:ascii="Times New Roman" w:hAnsi="Times New Roman" w:cs="Times New Roman"/>
          <w:b/>
          <w:sz w:val="26"/>
          <w:szCs w:val="24"/>
        </w:rPr>
        <w:t xml:space="preserve">              </w:t>
      </w:r>
      <w:r w:rsidRPr="0037492A">
        <w:rPr>
          <w:rFonts w:ascii="Times New Roman" w:hAnsi="Times New Roman" w:cs="Times New Roman"/>
          <w:b/>
          <w:sz w:val="26"/>
          <w:szCs w:val="24"/>
        </w:rPr>
        <w:tab/>
        <w:t xml:space="preserve">              № 29</w:t>
      </w:r>
    </w:p>
    <w:p w:rsidR="00D07DAC" w:rsidRPr="0037492A" w:rsidRDefault="00D07DAC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 xml:space="preserve">О внесении </w:t>
      </w:r>
      <w:r w:rsidR="00476BB2" w:rsidRPr="0037492A">
        <w:rPr>
          <w:rFonts w:ascii="Times New Roman" w:hAnsi="Times New Roman" w:cs="Times New Roman"/>
          <w:b/>
          <w:sz w:val="26"/>
          <w:szCs w:val="24"/>
        </w:rPr>
        <w:t>изменений</w:t>
      </w:r>
      <w:r w:rsidRPr="0037492A">
        <w:rPr>
          <w:rFonts w:ascii="Times New Roman" w:hAnsi="Times New Roman" w:cs="Times New Roman"/>
          <w:b/>
          <w:sz w:val="26"/>
          <w:szCs w:val="24"/>
        </w:rPr>
        <w:t xml:space="preserve"> в </w:t>
      </w:r>
      <w:r w:rsidR="0037492A">
        <w:rPr>
          <w:rFonts w:ascii="Times New Roman" w:hAnsi="Times New Roman" w:cs="Times New Roman"/>
          <w:b/>
          <w:sz w:val="26"/>
          <w:szCs w:val="24"/>
        </w:rPr>
        <w:t>р</w:t>
      </w:r>
      <w:bookmarkStart w:id="0" w:name="_GoBack"/>
      <w:bookmarkEnd w:id="0"/>
      <w:r w:rsidRPr="0037492A">
        <w:rPr>
          <w:rFonts w:ascii="Times New Roman" w:hAnsi="Times New Roman" w:cs="Times New Roman"/>
          <w:b/>
          <w:sz w:val="26"/>
          <w:szCs w:val="24"/>
        </w:rPr>
        <w:t>ешение</w:t>
      </w:r>
    </w:p>
    <w:p w:rsidR="009C0551" w:rsidRPr="0037492A" w:rsidRDefault="009C0551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 xml:space="preserve">Муниципального </w:t>
      </w:r>
      <w:r w:rsidR="00C64E41" w:rsidRPr="0037492A">
        <w:rPr>
          <w:rFonts w:ascii="Times New Roman" w:hAnsi="Times New Roman" w:cs="Times New Roman"/>
          <w:b/>
          <w:sz w:val="26"/>
          <w:szCs w:val="24"/>
        </w:rPr>
        <w:t>Совета №</w:t>
      </w:r>
      <w:r w:rsidR="007632D3" w:rsidRPr="0037492A">
        <w:rPr>
          <w:rFonts w:ascii="Times New Roman" w:hAnsi="Times New Roman" w:cs="Times New Roman"/>
          <w:b/>
          <w:sz w:val="26"/>
          <w:szCs w:val="24"/>
        </w:rPr>
        <w:t xml:space="preserve"> 71</w:t>
      </w:r>
      <w:r w:rsidRPr="0037492A">
        <w:rPr>
          <w:rFonts w:ascii="Times New Roman" w:hAnsi="Times New Roman" w:cs="Times New Roman"/>
          <w:b/>
          <w:sz w:val="26"/>
          <w:szCs w:val="24"/>
        </w:rPr>
        <w:t xml:space="preserve"> от </w:t>
      </w:r>
      <w:r w:rsidR="007632D3" w:rsidRPr="0037492A">
        <w:rPr>
          <w:rFonts w:ascii="Times New Roman" w:hAnsi="Times New Roman" w:cs="Times New Roman"/>
          <w:b/>
          <w:sz w:val="26"/>
          <w:szCs w:val="24"/>
        </w:rPr>
        <w:t>1</w:t>
      </w:r>
      <w:r w:rsidRPr="0037492A">
        <w:rPr>
          <w:rFonts w:ascii="Times New Roman" w:hAnsi="Times New Roman" w:cs="Times New Roman"/>
          <w:b/>
          <w:sz w:val="26"/>
          <w:szCs w:val="24"/>
        </w:rPr>
        <w:t>5.11.201</w:t>
      </w:r>
      <w:r w:rsidR="007632D3" w:rsidRPr="0037492A">
        <w:rPr>
          <w:rFonts w:ascii="Times New Roman" w:hAnsi="Times New Roman" w:cs="Times New Roman"/>
          <w:b/>
          <w:sz w:val="26"/>
          <w:szCs w:val="24"/>
        </w:rPr>
        <w:t>8</w:t>
      </w:r>
      <w:r w:rsidRPr="0037492A">
        <w:rPr>
          <w:rFonts w:ascii="Times New Roman" w:hAnsi="Times New Roman" w:cs="Times New Roman"/>
          <w:b/>
          <w:sz w:val="26"/>
          <w:szCs w:val="24"/>
        </w:rPr>
        <w:t>г.</w:t>
      </w:r>
    </w:p>
    <w:p w:rsidR="007632D3" w:rsidRPr="0037492A" w:rsidRDefault="009C0551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>«</w:t>
      </w:r>
      <w:r w:rsidR="004B2AF7" w:rsidRPr="0037492A">
        <w:rPr>
          <w:rFonts w:ascii="Times New Roman" w:hAnsi="Times New Roman" w:cs="Times New Roman"/>
          <w:b/>
          <w:sz w:val="26"/>
          <w:szCs w:val="24"/>
        </w:rPr>
        <w:t>О</w:t>
      </w:r>
      <w:r w:rsidR="007632D3" w:rsidRPr="0037492A">
        <w:rPr>
          <w:rFonts w:ascii="Times New Roman" w:hAnsi="Times New Roman" w:cs="Times New Roman"/>
          <w:b/>
          <w:sz w:val="26"/>
          <w:szCs w:val="24"/>
        </w:rPr>
        <w:t xml:space="preserve">б установлении налога на имущество </w:t>
      </w:r>
      <w:proofErr w:type="gramStart"/>
      <w:r w:rsidR="007632D3" w:rsidRPr="0037492A">
        <w:rPr>
          <w:rFonts w:ascii="Times New Roman" w:hAnsi="Times New Roman" w:cs="Times New Roman"/>
          <w:b/>
          <w:sz w:val="26"/>
          <w:szCs w:val="24"/>
        </w:rPr>
        <w:t>физических</w:t>
      </w:r>
      <w:proofErr w:type="gramEnd"/>
    </w:p>
    <w:p w:rsidR="007632D3" w:rsidRPr="0037492A" w:rsidRDefault="007632D3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 xml:space="preserve">лиц и признании </w:t>
      </w:r>
      <w:proofErr w:type="gramStart"/>
      <w:r w:rsidRPr="0037492A">
        <w:rPr>
          <w:rFonts w:ascii="Times New Roman" w:hAnsi="Times New Roman" w:cs="Times New Roman"/>
          <w:b/>
          <w:sz w:val="26"/>
          <w:szCs w:val="24"/>
        </w:rPr>
        <w:t>утратившим</w:t>
      </w:r>
      <w:proofErr w:type="gramEnd"/>
      <w:r w:rsidRPr="0037492A">
        <w:rPr>
          <w:rFonts w:ascii="Times New Roman" w:hAnsi="Times New Roman" w:cs="Times New Roman"/>
          <w:b/>
          <w:sz w:val="26"/>
          <w:szCs w:val="24"/>
        </w:rPr>
        <w:t xml:space="preserve"> силу решения Муниципального Совета</w:t>
      </w:r>
    </w:p>
    <w:p w:rsidR="00476BB2" w:rsidRPr="0037492A" w:rsidRDefault="007632D3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>Покровского сельского поселения</w:t>
      </w:r>
      <w:r w:rsidR="00C64E41" w:rsidRPr="0037492A">
        <w:rPr>
          <w:rFonts w:ascii="Times New Roman" w:hAnsi="Times New Roman" w:cs="Times New Roman"/>
          <w:b/>
          <w:sz w:val="26"/>
          <w:szCs w:val="24"/>
        </w:rPr>
        <w:t xml:space="preserve"> от 2</w:t>
      </w:r>
      <w:r w:rsidRPr="0037492A">
        <w:rPr>
          <w:rFonts w:ascii="Times New Roman" w:hAnsi="Times New Roman" w:cs="Times New Roman"/>
          <w:b/>
          <w:sz w:val="26"/>
          <w:szCs w:val="24"/>
        </w:rPr>
        <w:t>1</w:t>
      </w:r>
      <w:r w:rsidR="00C64E41" w:rsidRPr="0037492A">
        <w:rPr>
          <w:rFonts w:ascii="Times New Roman" w:hAnsi="Times New Roman" w:cs="Times New Roman"/>
          <w:b/>
          <w:sz w:val="26"/>
          <w:szCs w:val="24"/>
        </w:rPr>
        <w:t>.11.201</w:t>
      </w:r>
      <w:r w:rsidRPr="0037492A">
        <w:rPr>
          <w:rFonts w:ascii="Times New Roman" w:hAnsi="Times New Roman" w:cs="Times New Roman"/>
          <w:b/>
          <w:sz w:val="26"/>
          <w:szCs w:val="24"/>
        </w:rPr>
        <w:t>4</w:t>
      </w:r>
      <w:r w:rsidR="00C64E41" w:rsidRPr="0037492A">
        <w:rPr>
          <w:rFonts w:ascii="Times New Roman" w:hAnsi="Times New Roman" w:cs="Times New Roman"/>
          <w:b/>
          <w:sz w:val="26"/>
          <w:szCs w:val="24"/>
        </w:rPr>
        <w:t>г.</w:t>
      </w:r>
      <w:r w:rsidRPr="0037492A">
        <w:rPr>
          <w:rFonts w:ascii="Times New Roman" w:hAnsi="Times New Roman" w:cs="Times New Roman"/>
          <w:b/>
          <w:sz w:val="26"/>
          <w:szCs w:val="24"/>
        </w:rPr>
        <w:t xml:space="preserve"> №</w:t>
      </w:r>
      <w:r w:rsidR="0037492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37492A">
        <w:rPr>
          <w:rFonts w:ascii="Times New Roman" w:hAnsi="Times New Roman" w:cs="Times New Roman"/>
          <w:b/>
          <w:sz w:val="26"/>
          <w:szCs w:val="24"/>
        </w:rPr>
        <w:t>200»</w:t>
      </w:r>
    </w:p>
    <w:p w:rsidR="00032FFC" w:rsidRDefault="00032FFC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551" w:rsidRPr="0037492A" w:rsidRDefault="009C0551" w:rsidP="00151E6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  <w:szCs w:val="24"/>
        </w:rPr>
        <w:t>В</w:t>
      </w:r>
      <w:r w:rsidR="009258FE" w:rsidRPr="0037492A">
        <w:rPr>
          <w:rFonts w:ascii="Times New Roman" w:hAnsi="Times New Roman" w:cs="Times New Roman"/>
          <w:sz w:val="26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 w:rsidRPr="0037492A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  <w:r w:rsidRPr="0037492A">
        <w:rPr>
          <w:rFonts w:ascii="Times New Roman" w:hAnsi="Times New Roman" w:cs="Times New Roman"/>
          <w:sz w:val="26"/>
          <w:szCs w:val="24"/>
        </w:rPr>
        <w:t>, руководствуясь Уставом По</w:t>
      </w:r>
      <w:r w:rsidR="00753317" w:rsidRPr="0037492A">
        <w:rPr>
          <w:rFonts w:ascii="Times New Roman" w:hAnsi="Times New Roman" w:cs="Times New Roman"/>
          <w:sz w:val="26"/>
          <w:szCs w:val="24"/>
        </w:rPr>
        <w:t xml:space="preserve">кровского сельского поселения, </w:t>
      </w:r>
      <w:r w:rsidRPr="0037492A">
        <w:rPr>
          <w:rFonts w:ascii="Times New Roman" w:hAnsi="Times New Roman" w:cs="Times New Roman"/>
          <w:sz w:val="26"/>
          <w:szCs w:val="24"/>
        </w:rPr>
        <w:t xml:space="preserve">Муниципальный Совет </w:t>
      </w:r>
      <w:r w:rsidR="00753317" w:rsidRPr="0037492A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</w:p>
    <w:p w:rsidR="009C0551" w:rsidRPr="0037492A" w:rsidRDefault="009C0551" w:rsidP="00EE17A9">
      <w:pPr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37492A">
        <w:rPr>
          <w:rFonts w:ascii="Times New Roman" w:hAnsi="Times New Roman" w:cs="Times New Roman"/>
          <w:sz w:val="26"/>
          <w:szCs w:val="24"/>
        </w:rPr>
        <w:t>Р</w:t>
      </w:r>
      <w:proofErr w:type="gramEnd"/>
      <w:r w:rsidRPr="0037492A">
        <w:rPr>
          <w:rFonts w:ascii="Times New Roman" w:hAnsi="Times New Roman" w:cs="Times New Roman"/>
          <w:sz w:val="26"/>
          <w:szCs w:val="24"/>
        </w:rPr>
        <w:t xml:space="preserve"> Е Ш И Л :</w:t>
      </w:r>
    </w:p>
    <w:p w:rsidR="009C0551" w:rsidRPr="0037492A" w:rsidRDefault="009C0551" w:rsidP="00A03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  <w:szCs w:val="24"/>
        </w:rPr>
        <w:t xml:space="preserve">1. Внести в </w:t>
      </w:r>
      <w:r w:rsidR="00032FFC" w:rsidRPr="0037492A">
        <w:rPr>
          <w:rFonts w:ascii="Times New Roman" w:hAnsi="Times New Roman" w:cs="Times New Roman"/>
          <w:sz w:val="26"/>
          <w:szCs w:val="24"/>
        </w:rPr>
        <w:t>Р</w:t>
      </w:r>
      <w:r w:rsidR="00DE04F6" w:rsidRPr="0037492A">
        <w:rPr>
          <w:rFonts w:ascii="Times New Roman" w:hAnsi="Times New Roman" w:cs="Times New Roman"/>
          <w:sz w:val="26"/>
          <w:szCs w:val="24"/>
        </w:rPr>
        <w:t>ешени</w:t>
      </w:r>
      <w:r w:rsidR="00446371" w:rsidRPr="0037492A">
        <w:rPr>
          <w:rFonts w:ascii="Times New Roman" w:hAnsi="Times New Roman" w:cs="Times New Roman"/>
          <w:sz w:val="26"/>
          <w:szCs w:val="24"/>
        </w:rPr>
        <w:t>е</w:t>
      </w:r>
      <w:r w:rsidR="00DE04F6" w:rsidRPr="0037492A">
        <w:rPr>
          <w:rFonts w:ascii="Times New Roman" w:hAnsi="Times New Roman" w:cs="Times New Roman"/>
          <w:sz w:val="26"/>
          <w:szCs w:val="24"/>
        </w:rPr>
        <w:t xml:space="preserve"> Муниципального Совета </w:t>
      </w:r>
      <w:r w:rsidR="004A7B97" w:rsidRPr="0037492A">
        <w:rPr>
          <w:rFonts w:ascii="Times New Roman" w:hAnsi="Times New Roman" w:cs="Times New Roman"/>
          <w:sz w:val="26"/>
          <w:szCs w:val="24"/>
        </w:rPr>
        <w:t xml:space="preserve">Покровского сельского поселения Рыбинского муниципального района третьего созыва </w:t>
      </w:r>
      <w:r w:rsidR="00C9073C" w:rsidRPr="0037492A">
        <w:rPr>
          <w:rFonts w:ascii="Times New Roman" w:hAnsi="Times New Roman" w:cs="Times New Roman"/>
          <w:sz w:val="26"/>
          <w:szCs w:val="24"/>
        </w:rPr>
        <w:t>№ 71</w:t>
      </w:r>
      <w:r w:rsidR="00DE04F6" w:rsidRPr="0037492A">
        <w:rPr>
          <w:rFonts w:ascii="Times New Roman" w:hAnsi="Times New Roman" w:cs="Times New Roman"/>
          <w:sz w:val="26"/>
          <w:szCs w:val="24"/>
        </w:rPr>
        <w:t xml:space="preserve"> от </w:t>
      </w:r>
      <w:r w:rsidR="00C9073C" w:rsidRPr="0037492A">
        <w:rPr>
          <w:rFonts w:ascii="Times New Roman" w:hAnsi="Times New Roman" w:cs="Times New Roman"/>
          <w:sz w:val="26"/>
          <w:szCs w:val="24"/>
        </w:rPr>
        <w:t>1</w:t>
      </w:r>
      <w:r w:rsidR="00DE04F6" w:rsidRPr="0037492A">
        <w:rPr>
          <w:rFonts w:ascii="Times New Roman" w:hAnsi="Times New Roman" w:cs="Times New Roman"/>
          <w:sz w:val="26"/>
          <w:szCs w:val="24"/>
        </w:rPr>
        <w:t>5.11.201</w:t>
      </w:r>
      <w:r w:rsidR="00C9073C" w:rsidRPr="0037492A">
        <w:rPr>
          <w:rFonts w:ascii="Times New Roman" w:hAnsi="Times New Roman" w:cs="Times New Roman"/>
          <w:sz w:val="26"/>
          <w:szCs w:val="24"/>
        </w:rPr>
        <w:t>8</w:t>
      </w:r>
      <w:r w:rsidR="00DE04F6" w:rsidRPr="0037492A">
        <w:rPr>
          <w:rFonts w:ascii="Times New Roman" w:hAnsi="Times New Roman" w:cs="Times New Roman"/>
          <w:sz w:val="26"/>
          <w:szCs w:val="24"/>
        </w:rPr>
        <w:t>г. «</w:t>
      </w:r>
      <w:r w:rsidR="009258FE" w:rsidRPr="0037492A">
        <w:rPr>
          <w:rFonts w:ascii="Times New Roman" w:hAnsi="Times New Roman" w:cs="Times New Roman"/>
          <w:sz w:val="26"/>
          <w:szCs w:val="24"/>
        </w:rPr>
        <w:t>О</w:t>
      </w:r>
      <w:r w:rsidR="00C9073C" w:rsidRPr="0037492A">
        <w:rPr>
          <w:rFonts w:ascii="Times New Roman" w:hAnsi="Times New Roman" w:cs="Times New Roman"/>
          <w:sz w:val="26"/>
          <w:szCs w:val="24"/>
        </w:rPr>
        <w:t xml:space="preserve">б установлении налога на имущество физических </w:t>
      </w:r>
      <w:r w:rsidR="00712934" w:rsidRPr="0037492A">
        <w:rPr>
          <w:rFonts w:ascii="Times New Roman" w:hAnsi="Times New Roman" w:cs="Times New Roman"/>
          <w:sz w:val="26"/>
          <w:szCs w:val="24"/>
        </w:rPr>
        <w:t>лиц и признании утратившим силу Р</w:t>
      </w:r>
      <w:r w:rsidR="00C9073C" w:rsidRPr="0037492A">
        <w:rPr>
          <w:rFonts w:ascii="Times New Roman" w:hAnsi="Times New Roman" w:cs="Times New Roman"/>
          <w:sz w:val="26"/>
          <w:szCs w:val="24"/>
        </w:rPr>
        <w:t>ешения Муниципального Совета</w:t>
      </w:r>
      <w:r w:rsidR="00151E60" w:rsidRPr="0037492A">
        <w:rPr>
          <w:rFonts w:ascii="Times New Roman" w:hAnsi="Times New Roman" w:cs="Times New Roman"/>
          <w:sz w:val="26"/>
          <w:szCs w:val="24"/>
        </w:rPr>
        <w:t xml:space="preserve"> Покровского сельского поселения</w:t>
      </w:r>
      <w:r w:rsidR="00C9073C" w:rsidRPr="0037492A">
        <w:rPr>
          <w:rFonts w:ascii="Times New Roman" w:hAnsi="Times New Roman" w:cs="Times New Roman"/>
          <w:sz w:val="26"/>
          <w:szCs w:val="24"/>
        </w:rPr>
        <w:t xml:space="preserve"> от 21.11.2014г. № 200</w:t>
      </w:r>
      <w:r w:rsidR="00151E60" w:rsidRPr="0037492A">
        <w:rPr>
          <w:rFonts w:ascii="Times New Roman" w:hAnsi="Times New Roman" w:cs="Times New Roman"/>
          <w:sz w:val="26"/>
          <w:szCs w:val="24"/>
        </w:rPr>
        <w:t>»</w:t>
      </w:r>
      <w:r w:rsidR="00476BB2" w:rsidRPr="0037492A">
        <w:rPr>
          <w:rFonts w:ascii="Times New Roman" w:hAnsi="Times New Roman" w:cs="Times New Roman"/>
          <w:sz w:val="26"/>
          <w:szCs w:val="24"/>
        </w:rPr>
        <w:t xml:space="preserve">  следующие изменения</w:t>
      </w:r>
      <w:r w:rsidR="00151E60" w:rsidRPr="0037492A">
        <w:rPr>
          <w:rFonts w:ascii="Times New Roman" w:hAnsi="Times New Roman" w:cs="Times New Roman"/>
          <w:sz w:val="26"/>
          <w:szCs w:val="24"/>
        </w:rPr>
        <w:t>:</w:t>
      </w:r>
    </w:p>
    <w:p w:rsidR="00476BB2" w:rsidRPr="0037492A" w:rsidRDefault="00C9073C" w:rsidP="00A03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  <w:szCs w:val="24"/>
        </w:rPr>
        <w:t xml:space="preserve">- </w:t>
      </w:r>
      <w:r w:rsidR="00476BB2" w:rsidRPr="0037492A">
        <w:rPr>
          <w:rFonts w:ascii="Times New Roman" w:hAnsi="Times New Roman" w:cs="Times New Roman"/>
          <w:sz w:val="26"/>
          <w:szCs w:val="24"/>
        </w:rPr>
        <w:t>в Преамбуле решения слова</w:t>
      </w:r>
      <w:r w:rsidR="00712934" w:rsidRPr="0037492A">
        <w:rPr>
          <w:rFonts w:ascii="Times New Roman" w:hAnsi="Times New Roman" w:cs="Times New Roman"/>
          <w:sz w:val="26"/>
          <w:szCs w:val="24"/>
        </w:rPr>
        <w:t>:</w:t>
      </w:r>
      <w:r w:rsidR="00476BB2" w:rsidRPr="0037492A">
        <w:rPr>
          <w:rFonts w:ascii="Times New Roman" w:hAnsi="Times New Roman" w:cs="Times New Roman"/>
          <w:sz w:val="26"/>
          <w:szCs w:val="24"/>
        </w:rPr>
        <w:t xml:space="preserve"> «Законом Ярославской области от 18.11.2014г. </w:t>
      </w:r>
      <w:r w:rsidR="00712934" w:rsidRPr="0037492A">
        <w:rPr>
          <w:rFonts w:ascii="Times New Roman" w:hAnsi="Times New Roman" w:cs="Times New Roman"/>
          <w:sz w:val="26"/>
          <w:szCs w:val="24"/>
        </w:rPr>
        <w:t xml:space="preserve"> </w:t>
      </w:r>
      <w:r w:rsidR="00476BB2" w:rsidRPr="0037492A">
        <w:rPr>
          <w:rFonts w:ascii="Times New Roman" w:hAnsi="Times New Roman" w:cs="Times New Roman"/>
          <w:sz w:val="26"/>
          <w:szCs w:val="24"/>
        </w:rPr>
        <w:t>№</w:t>
      </w:r>
      <w:r w:rsidR="00712934" w:rsidRPr="0037492A">
        <w:rPr>
          <w:rFonts w:ascii="Times New Roman" w:hAnsi="Times New Roman" w:cs="Times New Roman"/>
          <w:sz w:val="26"/>
          <w:szCs w:val="24"/>
        </w:rPr>
        <w:t xml:space="preserve"> </w:t>
      </w:r>
      <w:r w:rsidR="00476BB2" w:rsidRPr="0037492A">
        <w:rPr>
          <w:rFonts w:ascii="Times New Roman" w:hAnsi="Times New Roman" w:cs="Times New Roman"/>
          <w:sz w:val="26"/>
          <w:szCs w:val="24"/>
        </w:rPr>
        <w:t>74-з «Об установлении единой даты начала применения на территории Ярославской области порядка определения налоговой базы по налогу на имущество физических лиц исходя из кадастровой стоимости объектов налогообложения»- исключить.</w:t>
      </w:r>
    </w:p>
    <w:p w:rsidR="00476BB2" w:rsidRPr="0037492A" w:rsidRDefault="00476BB2" w:rsidP="00A03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37492A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Pr="0037492A">
        <w:rPr>
          <w:rFonts w:ascii="Times New Roman" w:hAnsi="Times New Roman" w:cs="Times New Roman"/>
          <w:sz w:val="26"/>
          <w:szCs w:val="24"/>
        </w:rPr>
        <w:t>ункты 3 и 3.1</w:t>
      </w:r>
      <w:r w:rsidR="00712934" w:rsidRPr="0037492A">
        <w:rPr>
          <w:rFonts w:ascii="Times New Roman" w:hAnsi="Times New Roman" w:cs="Times New Roman"/>
          <w:sz w:val="26"/>
          <w:szCs w:val="24"/>
        </w:rPr>
        <w:t>-</w:t>
      </w:r>
      <w:r w:rsidRPr="0037492A">
        <w:rPr>
          <w:rFonts w:ascii="Times New Roman" w:hAnsi="Times New Roman" w:cs="Times New Roman"/>
          <w:sz w:val="26"/>
          <w:szCs w:val="24"/>
        </w:rPr>
        <w:t xml:space="preserve"> исключить</w:t>
      </w:r>
      <w:r w:rsidR="00A0609A" w:rsidRPr="0037492A">
        <w:rPr>
          <w:rFonts w:ascii="Times New Roman" w:hAnsi="Times New Roman" w:cs="Times New Roman"/>
          <w:sz w:val="26"/>
          <w:szCs w:val="24"/>
        </w:rPr>
        <w:t>.</w:t>
      </w:r>
    </w:p>
    <w:p w:rsidR="00A039DA" w:rsidRPr="0037492A" w:rsidRDefault="00A0609A" w:rsidP="00A03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  <w:szCs w:val="24"/>
        </w:rPr>
        <w:t xml:space="preserve">2. В подпункт 2.1 пункта внести уточнение, изложив абзац 4 подпункта 2.1 пункта 2 в следующей редакции: «- гаражи и </w:t>
      </w:r>
      <w:proofErr w:type="spellStart"/>
      <w:r w:rsidRPr="0037492A">
        <w:rPr>
          <w:rFonts w:ascii="Times New Roman" w:hAnsi="Times New Roman" w:cs="Times New Roman"/>
          <w:sz w:val="26"/>
          <w:szCs w:val="24"/>
        </w:rPr>
        <w:t>машино</w:t>
      </w:r>
      <w:proofErr w:type="spellEnd"/>
      <w:r w:rsidRPr="0037492A">
        <w:rPr>
          <w:rFonts w:ascii="Times New Roman" w:hAnsi="Times New Roman" w:cs="Times New Roman"/>
          <w:sz w:val="26"/>
          <w:szCs w:val="24"/>
        </w:rPr>
        <w:t>-места, в том числе расположенные в объектах налогообложения, указанных в подпункте 2.</w:t>
      </w:r>
      <w:r w:rsidR="00535534" w:rsidRPr="0037492A">
        <w:rPr>
          <w:rFonts w:ascii="Times New Roman" w:hAnsi="Times New Roman" w:cs="Times New Roman"/>
          <w:sz w:val="26"/>
          <w:szCs w:val="24"/>
        </w:rPr>
        <w:t>2</w:t>
      </w:r>
      <w:r w:rsidRPr="0037492A">
        <w:rPr>
          <w:rFonts w:ascii="Times New Roman" w:hAnsi="Times New Roman" w:cs="Times New Roman"/>
          <w:sz w:val="26"/>
          <w:szCs w:val="24"/>
        </w:rPr>
        <w:t xml:space="preserve"> пункта 2 настоящего решения;».</w:t>
      </w:r>
    </w:p>
    <w:p w:rsidR="003415BF" w:rsidRPr="0037492A" w:rsidRDefault="00A039DA" w:rsidP="00A03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  <w:szCs w:val="24"/>
        </w:rPr>
        <w:t>3</w:t>
      </w:r>
      <w:r w:rsidR="009C0551" w:rsidRPr="0037492A">
        <w:rPr>
          <w:rFonts w:ascii="Times New Roman" w:hAnsi="Times New Roman" w:cs="Times New Roman"/>
          <w:sz w:val="26"/>
          <w:szCs w:val="24"/>
        </w:rPr>
        <w:t>.</w:t>
      </w:r>
      <w:r w:rsidR="003415BF" w:rsidRPr="0037492A">
        <w:rPr>
          <w:rFonts w:ascii="Times New Roman" w:hAnsi="Times New Roman" w:cs="Times New Roman"/>
          <w:sz w:val="26"/>
        </w:rPr>
        <w:t xml:space="preserve"> Опубликовать настоящее решение в средствах массовой информации и разместить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2D01E2" w:rsidRPr="0037492A" w:rsidRDefault="00A039DA" w:rsidP="002D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</w:rPr>
        <w:t>4</w:t>
      </w:r>
      <w:r w:rsidR="003415BF" w:rsidRPr="0037492A">
        <w:rPr>
          <w:rFonts w:ascii="Times New Roman" w:hAnsi="Times New Roman" w:cs="Times New Roman"/>
          <w:sz w:val="26"/>
        </w:rPr>
        <w:t>.</w:t>
      </w:r>
      <w:r w:rsidR="002D01E2" w:rsidRPr="0037492A">
        <w:rPr>
          <w:rFonts w:ascii="Times New Roman" w:hAnsi="Times New Roman" w:cs="Times New Roman"/>
          <w:sz w:val="26"/>
          <w:szCs w:val="24"/>
        </w:rPr>
        <w:t xml:space="preserve"> Настоящее решение вступает в силу со дня</w:t>
      </w:r>
      <w:r w:rsidR="00BA7523" w:rsidRPr="0037492A">
        <w:rPr>
          <w:rFonts w:ascii="Times New Roman" w:hAnsi="Times New Roman" w:cs="Times New Roman"/>
          <w:sz w:val="26"/>
          <w:szCs w:val="24"/>
        </w:rPr>
        <w:t xml:space="preserve"> его</w:t>
      </w:r>
      <w:r w:rsidR="002D01E2" w:rsidRPr="0037492A">
        <w:rPr>
          <w:rFonts w:ascii="Times New Roman" w:hAnsi="Times New Roman" w:cs="Times New Roman"/>
          <w:sz w:val="26"/>
          <w:szCs w:val="24"/>
        </w:rPr>
        <w:t xml:space="preserve"> официального опубликования</w:t>
      </w:r>
      <w:r w:rsidR="0037492A">
        <w:rPr>
          <w:rFonts w:ascii="Times New Roman" w:hAnsi="Times New Roman" w:cs="Times New Roman"/>
          <w:sz w:val="26"/>
          <w:szCs w:val="24"/>
        </w:rPr>
        <w:t>.</w:t>
      </w:r>
    </w:p>
    <w:p w:rsidR="009C0551" w:rsidRPr="0037492A" w:rsidRDefault="002D01E2" w:rsidP="0037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7492A">
        <w:rPr>
          <w:rFonts w:ascii="Times New Roman" w:hAnsi="Times New Roman" w:cs="Times New Roman"/>
          <w:sz w:val="26"/>
        </w:rPr>
        <w:t xml:space="preserve"> </w:t>
      </w:r>
      <w:r w:rsidRPr="0037492A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37492A" w:rsidRPr="0037492A" w:rsidRDefault="009C0551" w:rsidP="003749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 xml:space="preserve">Глава Покровского </w:t>
      </w:r>
    </w:p>
    <w:p w:rsidR="009C0551" w:rsidRPr="0037492A" w:rsidRDefault="00C1438F" w:rsidP="003749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37492A">
        <w:rPr>
          <w:rFonts w:ascii="Times New Roman" w:hAnsi="Times New Roman" w:cs="Times New Roman"/>
          <w:b/>
          <w:sz w:val="26"/>
          <w:szCs w:val="24"/>
        </w:rPr>
        <w:t xml:space="preserve">сельского поселения </w:t>
      </w:r>
      <w:r w:rsidRPr="0037492A">
        <w:rPr>
          <w:rFonts w:ascii="Times New Roman" w:hAnsi="Times New Roman" w:cs="Times New Roman"/>
          <w:b/>
          <w:sz w:val="26"/>
          <w:szCs w:val="24"/>
        </w:rPr>
        <w:tab/>
      </w:r>
      <w:r w:rsidRPr="0037492A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              </w:t>
      </w:r>
      <w:r w:rsidR="00090DFF" w:rsidRPr="0037492A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37492A" w:rsidRPr="0037492A">
        <w:rPr>
          <w:rFonts w:ascii="Times New Roman" w:hAnsi="Times New Roman" w:cs="Times New Roman"/>
          <w:b/>
          <w:sz w:val="26"/>
          <w:szCs w:val="24"/>
        </w:rPr>
        <w:t xml:space="preserve">                     </w:t>
      </w:r>
      <w:r w:rsidR="00C9073C" w:rsidRPr="0037492A">
        <w:rPr>
          <w:rFonts w:ascii="Times New Roman" w:hAnsi="Times New Roman" w:cs="Times New Roman"/>
          <w:b/>
          <w:sz w:val="26"/>
          <w:szCs w:val="24"/>
        </w:rPr>
        <w:t>Е</w:t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>.</w:t>
      </w:r>
      <w:r w:rsidR="00C9073C" w:rsidRPr="0037492A">
        <w:rPr>
          <w:rFonts w:ascii="Times New Roman" w:hAnsi="Times New Roman" w:cs="Times New Roman"/>
          <w:b/>
          <w:sz w:val="26"/>
          <w:szCs w:val="24"/>
        </w:rPr>
        <w:t>В</w:t>
      </w:r>
      <w:r w:rsidR="009C0551" w:rsidRPr="0037492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="00C9073C" w:rsidRPr="0037492A">
        <w:rPr>
          <w:rFonts w:ascii="Times New Roman" w:hAnsi="Times New Roman" w:cs="Times New Roman"/>
          <w:b/>
          <w:sz w:val="26"/>
          <w:szCs w:val="24"/>
        </w:rPr>
        <w:t>Федорова</w:t>
      </w:r>
    </w:p>
    <w:sectPr w:rsidR="009C0551" w:rsidRPr="003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32FFC"/>
    <w:rsid w:val="00090DFF"/>
    <w:rsid w:val="000A5F1D"/>
    <w:rsid w:val="00151E60"/>
    <w:rsid w:val="00203DB8"/>
    <w:rsid w:val="0028193B"/>
    <w:rsid w:val="002D01E2"/>
    <w:rsid w:val="003415BF"/>
    <w:rsid w:val="0037492A"/>
    <w:rsid w:val="003906B0"/>
    <w:rsid w:val="0044428F"/>
    <w:rsid w:val="00446371"/>
    <w:rsid w:val="00476BB2"/>
    <w:rsid w:val="004A7B97"/>
    <w:rsid w:val="004B2AF7"/>
    <w:rsid w:val="00535534"/>
    <w:rsid w:val="00712934"/>
    <w:rsid w:val="00753317"/>
    <w:rsid w:val="007632D3"/>
    <w:rsid w:val="00883E4E"/>
    <w:rsid w:val="008B0261"/>
    <w:rsid w:val="009258FE"/>
    <w:rsid w:val="009C0551"/>
    <w:rsid w:val="00A039DA"/>
    <w:rsid w:val="00A0609A"/>
    <w:rsid w:val="00A61266"/>
    <w:rsid w:val="00A621F0"/>
    <w:rsid w:val="00AA2125"/>
    <w:rsid w:val="00B17337"/>
    <w:rsid w:val="00B26DC4"/>
    <w:rsid w:val="00B32C3A"/>
    <w:rsid w:val="00BA7523"/>
    <w:rsid w:val="00C03F55"/>
    <w:rsid w:val="00C1438F"/>
    <w:rsid w:val="00C2767E"/>
    <w:rsid w:val="00C64E41"/>
    <w:rsid w:val="00C9073C"/>
    <w:rsid w:val="00D05EAC"/>
    <w:rsid w:val="00D07DAC"/>
    <w:rsid w:val="00DE04F6"/>
    <w:rsid w:val="00EE17A9"/>
    <w:rsid w:val="00F178D4"/>
    <w:rsid w:val="00F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4</cp:revision>
  <cp:lastPrinted>2021-11-16T07:48:00Z</cp:lastPrinted>
  <dcterms:created xsi:type="dcterms:W3CDTF">2021-10-12T01:07:00Z</dcterms:created>
  <dcterms:modified xsi:type="dcterms:W3CDTF">2021-11-16T07:49:00Z</dcterms:modified>
</cp:coreProperties>
</file>