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D" w:rsidRDefault="000B5DCD" w:rsidP="000B5DCD">
      <w:pPr>
        <w:pStyle w:val="a4"/>
        <w:jc w:val="center"/>
      </w:pPr>
      <w:r>
        <w:t> </w:t>
      </w:r>
    </w:p>
    <w:p w:rsidR="000B5DCD" w:rsidRDefault="000B5DCD" w:rsidP="000B5DCD">
      <w:pPr>
        <w:pStyle w:val="a4"/>
        <w:jc w:val="center"/>
      </w:pPr>
      <w:r>
        <w:t> </w:t>
      </w:r>
    </w:p>
    <w:p w:rsidR="000B5DCD" w:rsidRDefault="000B5DCD" w:rsidP="000B5DCD">
      <w:pPr>
        <w:pStyle w:val="a4"/>
        <w:jc w:val="center"/>
      </w:pPr>
      <w:r>
        <w:t> </w:t>
      </w:r>
    </w:p>
    <w:p w:rsidR="000B5DCD" w:rsidRDefault="000B5DCD" w:rsidP="000B5DCD">
      <w:pPr>
        <w:pStyle w:val="a4"/>
        <w:jc w:val="center"/>
      </w:pPr>
      <w:r>
        <w:rPr>
          <w:rStyle w:val="a5"/>
        </w:rPr>
        <w:t>Администрация</w:t>
      </w:r>
    </w:p>
    <w:p w:rsidR="000B5DCD" w:rsidRDefault="000B5DCD" w:rsidP="000B5DCD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0B5DCD" w:rsidRDefault="000B5DCD" w:rsidP="000B5DCD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0B5DCD" w:rsidRDefault="000B5DCD" w:rsidP="000B5DCD">
      <w:pPr>
        <w:pStyle w:val="a4"/>
        <w:jc w:val="center"/>
      </w:pPr>
      <w:r>
        <w:rPr>
          <w:rStyle w:val="a5"/>
        </w:rPr>
        <w:t>ПОСТАНОВЛЕНИЕ</w:t>
      </w:r>
    </w:p>
    <w:p w:rsidR="000B5DCD" w:rsidRDefault="000B5DCD" w:rsidP="000B5DCD">
      <w:pPr>
        <w:pStyle w:val="a4"/>
        <w:jc w:val="center"/>
      </w:pPr>
      <w:r>
        <w:rPr>
          <w:rStyle w:val="a5"/>
        </w:rPr>
        <w:t>от 11 сентября 2012 года № 255</w:t>
      </w:r>
    </w:p>
    <w:p w:rsidR="000B5DCD" w:rsidRDefault="000B5DCD" w:rsidP="000B5DCD">
      <w:pPr>
        <w:pStyle w:val="a4"/>
        <w:jc w:val="center"/>
      </w:pPr>
      <w:r>
        <w:rPr>
          <w:rStyle w:val="a5"/>
        </w:rPr>
        <w:t>Об утверждении плана приватизации (решения об</w:t>
      </w:r>
    </w:p>
    <w:p w:rsidR="000B5DCD" w:rsidRDefault="000B5DCD" w:rsidP="000B5DCD">
      <w:pPr>
        <w:pStyle w:val="a4"/>
        <w:jc w:val="center"/>
      </w:pPr>
      <w:r>
        <w:rPr>
          <w:rStyle w:val="a5"/>
        </w:rPr>
        <w:t>условиях приватизации) муниципального имущества.</w:t>
      </w:r>
    </w:p>
    <w:p w:rsidR="000B5DCD" w:rsidRDefault="000B5DCD" w:rsidP="000B5DCD">
      <w:pPr>
        <w:pStyle w:val="a4"/>
        <w:jc w:val="both"/>
      </w:pPr>
      <w:r>
        <w:t>В соответствии с Федеральным Законом от 21.12.2001г. № 178-ФЗ «О приватизации государственного и муниципального имущества», Положением о приватизации муниципального имущества Покровского сельского поселения, утвержденным решением Муниципального Совета Покровского сельского поселения от 21.12.2007 № 102, решением Муниципального Совета Покровского сельского поселения от 21.03.2012 № 100 «О прогнозном плане (программе) приватизации муниципального имущества Рыбинского муниципального района на 2012 год», на основании решения Комиссии по приватизации муниципального имущества Рыбинского муниципального района (протокол от 07.09.2012 № 1)</w:t>
      </w:r>
    </w:p>
    <w:p w:rsidR="000B5DCD" w:rsidRDefault="000B5DCD" w:rsidP="000B5DCD">
      <w:pPr>
        <w:pStyle w:val="a4"/>
        <w:jc w:val="both"/>
      </w:pPr>
      <w:r>
        <w:t>АДМИНИСТРАЦИЯ ПОСТАНОВЛЯЕТ:</w:t>
      </w:r>
    </w:p>
    <w:p w:rsidR="000B5DCD" w:rsidRDefault="000B5DCD" w:rsidP="000B5DCD">
      <w:pPr>
        <w:pStyle w:val="a4"/>
        <w:jc w:val="both"/>
      </w:pPr>
      <w:r>
        <w:t>1. Утвердить план приватизации (решение об условиях приватизации) муниципального имущества Покровского сельского поселения в соответствии с приложением к постановлению.</w:t>
      </w:r>
    </w:p>
    <w:p w:rsidR="000B5DCD" w:rsidRDefault="000B5DCD" w:rsidP="000B5DCD">
      <w:pPr>
        <w:pStyle w:val="a4"/>
        <w:jc w:val="both"/>
      </w:pPr>
      <w:r>
        <w:t xml:space="preserve">2. Контроль за выполнением настоящего постановления возложить на заместителя Главы, главного бухгалтера администрации </w:t>
      </w:r>
      <w:proofErr w:type="spellStart"/>
      <w:r>
        <w:t>Кожеванову</w:t>
      </w:r>
      <w:proofErr w:type="spellEnd"/>
      <w:r>
        <w:t xml:space="preserve"> И.В.</w:t>
      </w:r>
    </w:p>
    <w:p w:rsidR="000B5DCD" w:rsidRDefault="000B5DCD" w:rsidP="000B5DCD">
      <w:pPr>
        <w:pStyle w:val="a4"/>
        <w:jc w:val="both"/>
      </w:pPr>
      <w:r>
        <w:t xml:space="preserve">Глава Покровского сельского поселения: </w:t>
      </w:r>
      <w:proofErr w:type="spellStart"/>
      <w:r>
        <w:t>Т.Н.Забелина</w:t>
      </w:r>
      <w:proofErr w:type="spellEnd"/>
    </w:p>
    <w:p w:rsidR="005F6CF9" w:rsidRPr="000B5DCD" w:rsidRDefault="005F6CF9" w:rsidP="000B5DCD">
      <w:bookmarkStart w:id="0" w:name="_GoBack"/>
      <w:bookmarkEnd w:id="0"/>
    </w:p>
    <w:sectPr w:rsidR="005F6CF9" w:rsidRPr="000B5DCD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2018-12-03T08:59:00Z</dcterms:created>
  <dcterms:modified xsi:type="dcterms:W3CDTF">2018-12-03T08:59:00Z</dcterms:modified>
</cp:coreProperties>
</file>