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6" w:rsidRDefault="00CF1106" w:rsidP="00CF1106">
      <w:pPr>
        <w:pStyle w:val="a4"/>
        <w:jc w:val="center"/>
      </w:pPr>
      <w:r>
        <w:t> </w:t>
      </w:r>
    </w:p>
    <w:p w:rsidR="00CF1106" w:rsidRDefault="00CF1106" w:rsidP="00CF1106">
      <w:pPr>
        <w:pStyle w:val="a4"/>
        <w:jc w:val="center"/>
      </w:pPr>
      <w:r>
        <w:t> </w:t>
      </w:r>
    </w:p>
    <w:p w:rsidR="00CF1106" w:rsidRDefault="00CF1106" w:rsidP="00CF1106">
      <w:pPr>
        <w:pStyle w:val="a4"/>
        <w:jc w:val="center"/>
      </w:pPr>
      <w:r>
        <w:t> 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Постановление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Администрации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от 25 июля 2012 года № 209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О внесении объекта недвижимости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в Реестр муниципального имущества</w:t>
      </w:r>
    </w:p>
    <w:p w:rsidR="00CF1106" w:rsidRDefault="00CF1106" w:rsidP="00CF110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F1106" w:rsidRDefault="00CF1106" w:rsidP="00CF1106">
      <w:pPr>
        <w:pStyle w:val="a4"/>
        <w:jc w:val="both"/>
      </w:pPr>
      <w:r>
        <w:t>В соответствии со свидетельством о праве на наследство по закону 76 АБ 0380253, свидетельства о государственной регистрации права 76-АБ № 605633, Администрация Покровского сельского поселения</w:t>
      </w:r>
    </w:p>
    <w:p w:rsidR="00CF1106" w:rsidRDefault="00CF1106" w:rsidP="00CF1106">
      <w:pPr>
        <w:pStyle w:val="a4"/>
        <w:jc w:val="both"/>
      </w:pPr>
      <w:r>
        <w:t>ПОСТАНОВЛЯЕТ:</w:t>
      </w:r>
    </w:p>
    <w:p w:rsidR="00CF1106" w:rsidRDefault="00CF1106" w:rsidP="00CF1106">
      <w:pPr>
        <w:pStyle w:val="a4"/>
        <w:jc w:val="both"/>
      </w:pPr>
      <w:r>
        <w:t>1.Внести в Реестр муниципального имущества Покровского сельского поселения Рыбинского муниципального района квартиру общей площадью 26,5 кв. м, находящуюся по адресу: Ярославская область, Рыбинский район, Покровский сельский округ, поселок Кстово, ул. Воровского дом 11 квартира 15.</w:t>
      </w:r>
    </w:p>
    <w:p w:rsidR="00CF1106" w:rsidRDefault="00CF1106" w:rsidP="00CF1106">
      <w:pPr>
        <w:pStyle w:val="a4"/>
        <w:jc w:val="both"/>
      </w:pPr>
      <w:r>
        <w:t xml:space="preserve">2.Реестродержателю муниципального имущества Покровского сельского поселения – заместителю главы администрации </w:t>
      </w:r>
      <w:proofErr w:type="spellStart"/>
      <w:r>
        <w:t>Кожевановой</w:t>
      </w:r>
      <w:proofErr w:type="spellEnd"/>
      <w:r>
        <w:t xml:space="preserve"> И.В. внести соответствующие изменения в Реестр муниципального имущества.</w:t>
      </w:r>
    </w:p>
    <w:p w:rsidR="00CF1106" w:rsidRDefault="00CF1106" w:rsidP="00CF1106">
      <w:pPr>
        <w:pStyle w:val="a4"/>
        <w:jc w:val="both"/>
      </w:pPr>
      <w:r>
        <w:t>3.Контроль за исполнением настоящего постановления оставляю за собой.</w:t>
      </w:r>
    </w:p>
    <w:p w:rsidR="00CF1106" w:rsidRDefault="00CF1106" w:rsidP="00CF1106">
      <w:pPr>
        <w:pStyle w:val="a4"/>
        <w:jc w:val="both"/>
      </w:pPr>
      <w:r>
        <w:t>Глава Покровского</w:t>
      </w:r>
    </w:p>
    <w:p w:rsidR="00CF1106" w:rsidRDefault="00CF1106" w:rsidP="00CF1106">
      <w:pPr>
        <w:pStyle w:val="a4"/>
        <w:jc w:val="both"/>
      </w:pPr>
      <w:r>
        <w:t>сельского поселения Т.Н. Забелина</w:t>
      </w:r>
    </w:p>
    <w:p w:rsidR="005F6CF9" w:rsidRPr="00CF1106" w:rsidRDefault="005F6CF9" w:rsidP="00CF1106">
      <w:bookmarkStart w:id="0" w:name="_GoBack"/>
      <w:bookmarkEnd w:id="0"/>
    </w:p>
    <w:sectPr w:rsidR="005F6CF9" w:rsidRPr="00CF110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2018-12-03T08:40:00Z</dcterms:created>
  <dcterms:modified xsi:type="dcterms:W3CDTF">2018-12-03T08:40:00Z</dcterms:modified>
</cp:coreProperties>
</file>