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CB" w:rsidRDefault="00E56CCB" w:rsidP="00E56CCB">
      <w:pPr>
        <w:pStyle w:val="a4"/>
        <w:jc w:val="center"/>
      </w:pPr>
      <w:r>
        <w:t> </w:t>
      </w:r>
    </w:p>
    <w:p w:rsidR="00E56CCB" w:rsidRDefault="00E56CCB" w:rsidP="00E56CCB">
      <w:pPr>
        <w:pStyle w:val="a4"/>
        <w:jc w:val="center"/>
      </w:pPr>
      <w:r>
        <w:t> </w:t>
      </w:r>
    </w:p>
    <w:p w:rsidR="00E56CCB" w:rsidRDefault="00E56CCB" w:rsidP="00E56CCB">
      <w:pPr>
        <w:pStyle w:val="a4"/>
        <w:jc w:val="center"/>
      </w:pPr>
      <w:r>
        <w:t> </w:t>
      </w:r>
    </w:p>
    <w:p w:rsidR="00E56CCB" w:rsidRDefault="00E56CCB" w:rsidP="00E56CCB">
      <w:pPr>
        <w:pStyle w:val="a4"/>
        <w:jc w:val="center"/>
      </w:pPr>
      <w:r>
        <w:rPr>
          <w:rStyle w:val="a5"/>
        </w:rPr>
        <w:t>П О С Т А Н О В Л Е Н И Е</w:t>
      </w:r>
    </w:p>
    <w:p w:rsidR="00E56CCB" w:rsidRDefault="00E56CCB" w:rsidP="00E56CCB">
      <w:pPr>
        <w:pStyle w:val="a4"/>
        <w:jc w:val="center"/>
      </w:pPr>
      <w:r>
        <w:rPr>
          <w:rStyle w:val="a5"/>
        </w:rPr>
        <w:t>АДМИНИСТРАЦИИ</w:t>
      </w:r>
    </w:p>
    <w:p w:rsidR="00E56CCB" w:rsidRDefault="00E56CCB" w:rsidP="00E56CCB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E56CCB" w:rsidRDefault="00E56CCB" w:rsidP="00E56CCB">
      <w:pPr>
        <w:pStyle w:val="a4"/>
        <w:jc w:val="center"/>
      </w:pPr>
      <w:r>
        <w:rPr>
          <w:rStyle w:val="a5"/>
        </w:rPr>
        <w:t>от 23 мая 2012 года № 162</w:t>
      </w:r>
    </w:p>
    <w:p w:rsidR="00E56CCB" w:rsidRDefault="00E56CCB" w:rsidP="00E56CCB">
      <w:pPr>
        <w:pStyle w:val="a4"/>
        <w:jc w:val="center"/>
      </w:pPr>
      <w:r>
        <w:rPr>
          <w:rStyle w:val="a5"/>
        </w:rPr>
        <w:t>Об утверждении Плана перехода</w:t>
      </w:r>
    </w:p>
    <w:p w:rsidR="00E56CCB" w:rsidRDefault="00E56CCB" w:rsidP="00E56CCB">
      <w:pPr>
        <w:pStyle w:val="a4"/>
        <w:jc w:val="center"/>
      </w:pPr>
      <w:r>
        <w:rPr>
          <w:rStyle w:val="a5"/>
        </w:rPr>
        <w:t>на предоставление в электронном виде</w:t>
      </w:r>
    </w:p>
    <w:p w:rsidR="00E56CCB" w:rsidRDefault="00E56CCB" w:rsidP="00E56CCB">
      <w:pPr>
        <w:pStyle w:val="a4"/>
        <w:jc w:val="center"/>
      </w:pPr>
      <w:r>
        <w:rPr>
          <w:rStyle w:val="a5"/>
        </w:rPr>
        <w:t>муниципальных услуг</w:t>
      </w:r>
    </w:p>
    <w:p w:rsidR="00E56CCB" w:rsidRDefault="00E56CCB" w:rsidP="00E56CCB">
      <w:pPr>
        <w:pStyle w:val="a4"/>
        <w:jc w:val="both"/>
      </w:pPr>
      <w:r>
        <w:t>В целях исполнения распоряжения Правительства Российской Федерации от 17 декабря 2009 г № 1993-з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виде», в соответствии с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 иных услуг и признании утратившим силу постановления Правительства области от 18.04.2011 № 268-п», администрация Покровского сельского поселения</w:t>
      </w:r>
    </w:p>
    <w:p w:rsidR="00E56CCB" w:rsidRDefault="00E56CCB" w:rsidP="00E56CCB">
      <w:pPr>
        <w:pStyle w:val="a4"/>
        <w:jc w:val="both"/>
      </w:pPr>
      <w:r>
        <w:t>ПОСТАНОВЛЯЕТ:</w:t>
      </w:r>
    </w:p>
    <w:p w:rsidR="00E56CCB" w:rsidRDefault="00E56CCB" w:rsidP="00E56CCB">
      <w:pPr>
        <w:pStyle w:val="a4"/>
        <w:jc w:val="both"/>
      </w:pPr>
      <w:r>
        <w:t>1.Утвердить прилагаемый План перехода на предоставление в электронном виде муниципальных услуг администрацией Покровского сельского поселения.</w:t>
      </w:r>
    </w:p>
    <w:p w:rsidR="00E56CCB" w:rsidRDefault="00E56CCB" w:rsidP="00E56CCB">
      <w:pPr>
        <w:pStyle w:val="a4"/>
        <w:jc w:val="both"/>
      </w:pPr>
      <w:r>
        <w:t>3. Настоящее постановление вступает в силу с момента его подписания.</w:t>
      </w:r>
    </w:p>
    <w:p w:rsidR="00E56CCB" w:rsidRDefault="00E56CCB" w:rsidP="00E56CCB">
      <w:pPr>
        <w:pStyle w:val="a4"/>
        <w:jc w:val="both"/>
      </w:pPr>
      <w:r>
        <w:t xml:space="preserve">4. Контроль исполнения настоящего постановления возложить на заместителя главы администрации Покровского сельского поселения </w:t>
      </w:r>
      <w:proofErr w:type="spellStart"/>
      <w:r>
        <w:t>Кожеванову</w:t>
      </w:r>
      <w:proofErr w:type="spellEnd"/>
      <w:r>
        <w:t xml:space="preserve"> И.В.</w:t>
      </w:r>
    </w:p>
    <w:p w:rsidR="00E56CCB" w:rsidRDefault="00E56CCB" w:rsidP="00E56CCB">
      <w:pPr>
        <w:pStyle w:val="a4"/>
        <w:jc w:val="both"/>
      </w:pPr>
      <w:r>
        <w:t>Глава Покровского</w:t>
      </w:r>
    </w:p>
    <w:p w:rsidR="00E56CCB" w:rsidRDefault="00E56CCB" w:rsidP="00E56CCB">
      <w:pPr>
        <w:pStyle w:val="a4"/>
        <w:jc w:val="both"/>
      </w:pPr>
      <w:r>
        <w:t>сельского поселения Т.Н. Забелина</w:t>
      </w:r>
    </w:p>
    <w:p w:rsidR="00E56CCB" w:rsidRDefault="00E56CCB" w:rsidP="00E56CCB">
      <w:pPr>
        <w:pStyle w:val="a4"/>
      </w:pPr>
      <w:r>
        <w:t> </w:t>
      </w:r>
    </w:p>
    <w:p w:rsidR="005F6CF9" w:rsidRPr="00E56CCB" w:rsidRDefault="005F6CF9" w:rsidP="00E56CCB">
      <w:bookmarkStart w:id="0" w:name="_GoBack"/>
      <w:bookmarkEnd w:id="0"/>
    </w:p>
    <w:sectPr w:rsidR="005F6CF9" w:rsidRPr="00E56CC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C2535"/>
    <w:rsid w:val="00206038"/>
    <w:rsid w:val="00214813"/>
    <w:rsid w:val="00215901"/>
    <w:rsid w:val="0023104C"/>
    <w:rsid w:val="00252FA2"/>
    <w:rsid w:val="002646CE"/>
    <w:rsid w:val="00291836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2018-12-03T08:18:00Z</dcterms:created>
  <dcterms:modified xsi:type="dcterms:W3CDTF">2018-12-03T08:18:00Z</dcterms:modified>
</cp:coreProperties>
</file>