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3" w:rsidRDefault="004A79B3" w:rsidP="004A79B3">
      <w:pPr>
        <w:pStyle w:val="a4"/>
        <w:jc w:val="center"/>
      </w:pPr>
      <w:r>
        <w:t> </w:t>
      </w:r>
    </w:p>
    <w:p w:rsidR="004A79B3" w:rsidRDefault="004A79B3" w:rsidP="004A79B3">
      <w:pPr>
        <w:pStyle w:val="a4"/>
        <w:jc w:val="center"/>
      </w:pPr>
      <w:r>
        <w:t> </w:t>
      </w:r>
    </w:p>
    <w:p w:rsidR="004A79B3" w:rsidRDefault="004A79B3" w:rsidP="004A79B3">
      <w:pPr>
        <w:pStyle w:val="a4"/>
        <w:jc w:val="center"/>
      </w:pPr>
      <w:r>
        <w:t> </w:t>
      </w:r>
    </w:p>
    <w:p w:rsidR="004A79B3" w:rsidRDefault="004A79B3" w:rsidP="004A79B3">
      <w:pPr>
        <w:pStyle w:val="a4"/>
        <w:jc w:val="center"/>
      </w:pPr>
      <w:r>
        <w:rPr>
          <w:rStyle w:val="a5"/>
        </w:rPr>
        <w:t>ПОСТАНОВЛЕНИЕ</w:t>
      </w:r>
    </w:p>
    <w:p w:rsidR="004A79B3" w:rsidRDefault="004A79B3" w:rsidP="004A79B3">
      <w:pPr>
        <w:pStyle w:val="a4"/>
        <w:jc w:val="center"/>
      </w:pPr>
      <w:r>
        <w:rPr>
          <w:rStyle w:val="a5"/>
        </w:rPr>
        <w:t>АДМИНИСТРАЦИИ</w:t>
      </w:r>
    </w:p>
    <w:p w:rsidR="004A79B3" w:rsidRDefault="004A79B3" w:rsidP="004A79B3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4A79B3" w:rsidRDefault="004A79B3" w:rsidP="004A79B3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4A79B3" w:rsidRDefault="004A79B3" w:rsidP="004A79B3">
      <w:pPr>
        <w:pStyle w:val="a4"/>
        <w:jc w:val="center"/>
      </w:pPr>
      <w:r>
        <w:rPr>
          <w:rStyle w:val="a5"/>
        </w:rPr>
        <w:t>от 26 июня 2013 г. № 156</w:t>
      </w:r>
    </w:p>
    <w:p w:rsidR="004A79B3" w:rsidRDefault="004A79B3" w:rsidP="004A79B3">
      <w:pPr>
        <w:pStyle w:val="a4"/>
        <w:jc w:val="center"/>
      </w:pPr>
      <w:r>
        <w:rPr>
          <w:rStyle w:val="a5"/>
        </w:rPr>
        <w:t>О проведении месячника безопасности</w:t>
      </w:r>
    </w:p>
    <w:p w:rsidR="004A79B3" w:rsidRDefault="004A79B3" w:rsidP="004A79B3">
      <w:pPr>
        <w:pStyle w:val="a4"/>
        <w:jc w:val="center"/>
      </w:pPr>
      <w:r>
        <w:rPr>
          <w:rStyle w:val="a5"/>
        </w:rPr>
        <w:t>людей на водных объектах на</w:t>
      </w:r>
    </w:p>
    <w:p w:rsidR="004A79B3" w:rsidRDefault="004A79B3" w:rsidP="004A79B3">
      <w:pPr>
        <w:pStyle w:val="a4"/>
        <w:jc w:val="center"/>
      </w:pPr>
      <w:r>
        <w:rPr>
          <w:rStyle w:val="a5"/>
        </w:rPr>
        <w:t>территории Покровского СП</w:t>
      </w:r>
    </w:p>
    <w:p w:rsidR="004A79B3" w:rsidRDefault="004A79B3" w:rsidP="004A79B3">
      <w:pPr>
        <w:pStyle w:val="a4"/>
        <w:jc w:val="both"/>
      </w:pPr>
      <w:r>
        <w:t>В соответствии с распоряжением Губернатора Ярославской области от 26.04.2013 № 235-р «О проведении месячника безопасности людей на водных объектах на территории Ярославской области», постановлением Администрации РМР «О проведении месячника безопасности людей на водных объектах на территории муниципального района» в целях обеспечения безопасности и охраны жизни людей на водных объектах района администрация Покровского сельского поселения</w:t>
      </w:r>
    </w:p>
    <w:p w:rsidR="004A79B3" w:rsidRDefault="004A79B3" w:rsidP="004A79B3">
      <w:pPr>
        <w:pStyle w:val="a4"/>
        <w:jc w:val="both"/>
      </w:pPr>
      <w:r>
        <w:t>ПОСТАНОВЛЯЕТ:</w:t>
      </w:r>
    </w:p>
    <w:p w:rsidR="004A79B3" w:rsidRDefault="004A79B3" w:rsidP="004A79B3">
      <w:pPr>
        <w:pStyle w:val="a4"/>
        <w:jc w:val="both"/>
      </w:pPr>
      <w:r>
        <w:t>1.Провести с 01.07.2013 месячник безопасности людей на водных объектах на территории Покровского сельского поселения (далее месячник).</w:t>
      </w:r>
    </w:p>
    <w:p w:rsidR="004A79B3" w:rsidRDefault="004A79B3" w:rsidP="004A79B3">
      <w:pPr>
        <w:pStyle w:val="a4"/>
        <w:jc w:val="both"/>
      </w:pPr>
      <w:r>
        <w:t>2.Утвердить план проведения месячника безопасности людей на водных на территории Покровского сельского поселения (приложение).</w:t>
      </w:r>
    </w:p>
    <w:p w:rsidR="004A79B3" w:rsidRDefault="004A79B3" w:rsidP="004A79B3">
      <w:pPr>
        <w:pStyle w:val="a4"/>
        <w:jc w:val="both"/>
      </w:pPr>
      <w:r>
        <w:t>3. Ответственным за организацию проведения профилактических мероприятий по</w:t>
      </w:r>
    </w:p>
    <w:p w:rsidR="004A79B3" w:rsidRDefault="004A79B3" w:rsidP="004A79B3">
      <w:pPr>
        <w:pStyle w:val="a4"/>
        <w:jc w:val="both"/>
      </w:pPr>
      <w:r>
        <w:t>обеспечению безопасности людей на водных объектах Покровского сельского</w:t>
      </w:r>
    </w:p>
    <w:p w:rsidR="004A79B3" w:rsidRDefault="004A79B3" w:rsidP="004A79B3">
      <w:pPr>
        <w:pStyle w:val="a4"/>
        <w:jc w:val="both"/>
      </w:pPr>
      <w:r>
        <w:t>поселения, для участия в совместных с надзорными органами проверках готовности</w:t>
      </w:r>
    </w:p>
    <w:p w:rsidR="004A79B3" w:rsidRDefault="004A79B3" w:rsidP="004A79B3">
      <w:pPr>
        <w:pStyle w:val="a4"/>
        <w:jc w:val="both"/>
      </w:pPr>
      <w:r>
        <w:t>к эксплуатации рекреационных зон на водоемах формированиями назначить главу</w:t>
      </w:r>
    </w:p>
    <w:p w:rsidR="004A79B3" w:rsidRDefault="004A79B3" w:rsidP="004A79B3">
      <w:pPr>
        <w:pStyle w:val="a4"/>
        <w:jc w:val="both"/>
      </w:pPr>
      <w:r>
        <w:t>Покровского сельского поселения Забелину Т.Н.</w:t>
      </w:r>
    </w:p>
    <w:p w:rsidR="004A79B3" w:rsidRDefault="004A79B3" w:rsidP="004A79B3">
      <w:pPr>
        <w:pStyle w:val="a4"/>
        <w:jc w:val="both"/>
      </w:pPr>
      <w:r>
        <w:t>4. Настоящее постановление вступает в силу со дня обнародования.</w:t>
      </w:r>
    </w:p>
    <w:p w:rsidR="004A79B3" w:rsidRDefault="004A79B3" w:rsidP="004A79B3">
      <w:pPr>
        <w:pStyle w:val="a4"/>
        <w:jc w:val="both"/>
      </w:pPr>
      <w:r>
        <w:t>5. Контроль за исполнением настоящего постановления оставляю за собой.</w:t>
      </w:r>
    </w:p>
    <w:p w:rsidR="004A79B3" w:rsidRDefault="004A79B3" w:rsidP="004A79B3">
      <w:pPr>
        <w:pStyle w:val="a4"/>
        <w:jc w:val="both"/>
      </w:pPr>
      <w:r>
        <w:t>Глава Покровского</w:t>
      </w:r>
    </w:p>
    <w:p w:rsidR="004A79B3" w:rsidRDefault="004A79B3" w:rsidP="004A79B3">
      <w:pPr>
        <w:pStyle w:val="a4"/>
        <w:jc w:val="both"/>
      </w:pPr>
      <w:r>
        <w:lastRenderedPageBreak/>
        <w:t>сельского поселения Т.Н. Забелина</w:t>
      </w:r>
    </w:p>
    <w:p w:rsidR="005F6CF9" w:rsidRPr="004A79B3" w:rsidRDefault="005F6CF9" w:rsidP="004A79B3">
      <w:bookmarkStart w:id="0" w:name="_GoBack"/>
      <w:bookmarkEnd w:id="0"/>
    </w:p>
    <w:sectPr w:rsidR="005F6CF9" w:rsidRPr="004A79B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D17C0"/>
    <w:rsid w:val="000E75B6"/>
    <w:rsid w:val="00101D40"/>
    <w:rsid w:val="00214813"/>
    <w:rsid w:val="00252FA2"/>
    <w:rsid w:val="002646CE"/>
    <w:rsid w:val="00291836"/>
    <w:rsid w:val="00355ED7"/>
    <w:rsid w:val="00392393"/>
    <w:rsid w:val="003A5D82"/>
    <w:rsid w:val="003B027E"/>
    <w:rsid w:val="004A79B3"/>
    <w:rsid w:val="00593E84"/>
    <w:rsid w:val="005F2B89"/>
    <w:rsid w:val="005F6CF9"/>
    <w:rsid w:val="00634B10"/>
    <w:rsid w:val="00661440"/>
    <w:rsid w:val="00692B9B"/>
    <w:rsid w:val="006A6C3D"/>
    <w:rsid w:val="006E6A93"/>
    <w:rsid w:val="007434ED"/>
    <w:rsid w:val="007F31F7"/>
    <w:rsid w:val="00830ECA"/>
    <w:rsid w:val="00854E32"/>
    <w:rsid w:val="00902397"/>
    <w:rsid w:val="009802BE"/>
    <w:rsid w:val="009D3F36"/>
    <w:rsid w:val="009D5383"/>
    <w:rsid w:val="009E1514"/>
    <w:rsid w:val="00A10C9B"/>
    <w:rsid w:val="00A84E23"/>
    <w:rsid w:val="00AD0337"/>
    <w:rsid w:val="00B06D88"/>
    <w:rsid w:val="00B4207A"/>
    <w:rsid w:val="00B923A5"/>
    <w:rsid w:val="00BC45BB"/>
    <w:rsid w:val="00C3782C"/>
    <w:rsid w:val="00C47A92"/>
    <w:rsid w:val="00D708CF"/>
    <w:rsid w:val="00D92B42"/>
    <w:rsid w:val="00DE2B45"/>
    <w:rsid w:val="00E177DF"/>
    <w:rsid w:val="00E66BF9"/>
    <w:rsid w:val="00E75496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2018-12-03T06:51:00Z</dcterms:created>
  <dcterms:modified xsi:type="dcterms:W3CDTF">2018-12-03T06:51:00Z</dcterms:modified>
</cp:coreProperties>
</file>